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0F37" w14:textId="77777777" w:rsidR="00694124" w:rsidRPr="00685EF7" w:rsidRDefault="00694124" w:rsidP="00F832D5">
      <w:pPr>
        <w:autoSpaceDE w:val="0"/>
        <w:autoSpaceDN w:val="0"/>
        <w:adjustRightInd w:val="0"/>
        <w:jc w:val="center"/>
        <w:outlineLvl w:val="0"/>
        <w:rPr>
          <w:b/>
          <w:bCs/>
          <w:lang w:val="pl-PL"/>
        </w:rPr>
      </w:pPr>
      <w:bookmarkStart w:id="0" w:name="_GoBack"/>
      <w:bookmarkEnd w:id="0"/>
      <w:r w:rsidRPr="00685EF7">
        <w:rPr>
          <w:b/>
          <w:bCs/>
          <w:lang w:val="pl-PL"/>
        </w:rPr>
        <w:t>OŚWIADCZENIE O SPEŁNIANIU KRYTERIÓW MŚP</w:t>
      </w:r>
    </w:p>
    <w:p w14:paraId="7ADA6B7F" w14:textId="77777777" w:rsidR="00131F46" w:rsidRDefault="00131F46" w:rsidP="00FF0E6E">
      <w:pPr>
        <w:autoSpaceDE w:val="0"/>
        <w:autoSpaceDN w:val="0"/>
        <w:adjustRightInd w:val="0"/>
        <w:jc w:val="center"/>
        <w:rPr>
          <w:sz w:val="22"/>
          <w:szCs w:val="22"/>
          <w:lang w:val="pl-PL"/>
        </w:rPr>
      </w:pPr>
    </w:p>
    <w:p w14:paraId="285AE205" w14:textId="77777777" w:rsidR="00131F46" w:rsidRPr="007618E4" w:rsidRDefault="00131F46" w:rsidP="00FF0E6E">
      <w:pPr>
        <w:autoSpaceDE w:val="0"/>
        <w:autoSpaceDN w:val="0"/>
        <w:adjustRightInd w:val="0"/>
        <w:jc w:val="center"/>
        <w:rPr>
          <w:sz w:val="22"/>
          <w:szCs w:val="22"/>
          <w:lang w:val="pl-PL"/>
        </w:rPr>
      </w:pPr>
    </w:p>
    <w:p w14:paraId="419DAF76" w14:textId="77777777" w:rsidR="00AB61A3" w:rsidRPr="00AB61A3" w:rsidRDefault="00666945" w:rsidP="00AB61A3">
      <w:pPr>
        <w:autoSpaceDE w:val="0"/>
        <w:autoSpaceDN w:val="0"/>
        <w:adjustRightInd w:val="0"/>
        <w:jc w:val="center"/>
        <w:rPr>
          <w:sz w:val="22"/>
          <w:szCs w:val="22"/>
          <w:lang w:val="pl-PL"/>
        </w:rPr>
      </w:pPr>
      <w:r w:rsidRPr="00AB61A3">
        <w:rPr>
          <w:sz w:val="22"/>
          <w:szCs w:val="22"/>
          <w:lang w:val="pl-PL"/>
        </w:rPr>
        <w:t xml:space="preserve">W związku </w:t>
      </w:r>
      <w:r w:rsidR="00AB61A3" w:rsidRPr="00AB61A3">
        <w:rPr>
          <w:sz w:val="22"/>
          <w:szCs w:val="22"/>
          <w:lang w:val="pl-PL"/>
        </w:rPr>
        <w:t>ze złożonym wnioskiem o w ramach programu pomocowego</w:t>
      </w:r>
    </w:p>
    <w:p w14:paraId="59610CF2" w14:textId="77777777" w:rsidR="00131F46" w:rsidRPr="00AB61A3" w:rsidRDefault="00AB61A3" w:rsidP="00AB61A3">
      <w:pPr>
        <w:autoSpaceDE w:val="0"/>
        <w:autoSpaceDN w:val="0"/>
        <w:adjustRightInd w:val="0"/>
        <w:jc w:val="center"/>
        <w:rPr>
          <w:sz w:val="22"/>
          <w:szCs w:val="22"/>
          <w:lang w:val="pl-PL"/>
        </w:rPr>
      </w:pPr>
      <w:r w:rsidRPr="00AB61A3">
        <w:rPr>
          <w:sz w:val="22"/>
          <w:szCs w:val="22"/>
          <w:lang w:val="pl-PL"/>
        </w:rPr>
        <w:t>SA.62603 – COVID-19 Support to bus operators" - art. 15zzzzl5 ustawy z dnia 2 marca 2020 r o szczególnych rozwiązaniach związanych z zapobieganiem, przeciwdziałaniem i zwalczaniem COVID-19, innych chorób zakaźnych oraz wywołanych nimi sytuacji kryzysowych (Dz. U. z 2020 r. poz. 1842 z późn. zm.)</w:t>
      </w:r>
      <w:r>
        <w:rPr>
          <w:sz w:val="22"/>
          <w:szCs w:val="22"/>
          <w:lang w:val="pl-PL"/>
        </w:rPr>
        <w:t xml:space="preserve"> oraz </w:t>
      </w:r>
      <w:r w:rsidRPr="00AB61A3">
        <w:rPr>
          <w:sz w:val="22"/>
          <w:szCs w:val="22"/>
          <w:lang w:val="pl-PL"/>
        </w:rPr>
        <w:t>ustaw</w:t>
      </w:r>
      <w:r>
        <w:rPr>
          <w:sz w:val="22"/>
          <w:szCs w:val="22"/>
          <w:lang w:val="pl-PL"/>
        </w:rPr>
        <w:t>ą</w:t>
      </w:r>
      <w:r w:rsidRPr="00AB61A3">
        <w:rPr>
          <w:sz w:val="22"/>
          <w:szCs w:val="22"/>
          <w:lang w:val="pl-PL"/>
        </w:rPr>
        <w:t xml:space="preserve"> z dnia 30 </w:t>
      </w:r>
      <w:r w:rsidR="00666945" w:rsidRPr="00AB61A3">
        <w:rPr>
          <w:sz w:val="22"/>
          <w:szCs w:val="22"/>
          <w:lang w:val="pl-PL"/>
        </w:rPr>
        <w:t>kwietnia 2004 roku o postępowaniu w sprawach dotyczących pomocy publicznej (</w:t>
      </w:r>
      <w:r>
        <w:rPr>
          <w:sz w:val="22"/>
          <w:szCs w:val="22"/>
          <w:lang w:val="pl-PL"/>
        </w:rPr>
        <w:t xml:space="preserve">j.t. </w:t>
      </w:r>
      <w:r w:rsidR="00666945" w:rsidRPr="00AB61A3">
        <w:rPr>
          <w:sz w:val="22"/>
          <w:szCs w:val="22"/>
          <w:lang w:val="pl-PL"/>
        </w:rPr>
        <w:t xml:space="preserve">Dz. U. z </w:t>
      </w:r>
      <w:r>
        <w:rPr>
          <w:sz w:val="22"/>
          <w:szCs w:val="22"/>
          <w:lang w:val="pl-PL"/>
        </w:rPr>
        <w:t>2021</w:t>
      </w:r>
      <w:r w:rsidR="00666945" w:rsidRPr="00AB61A3">
        <w:rPr>
          <w:sz w:val="22"/>
          <w:szCs w:val="22"/>
          <w:lang w:val="pl-PL"/>
        </w:rPr>
        <w:t xml:space="preserve"> r.</w:t>
      </w:r>
      <w:r>
        <w:rPr>
          <w:sz w:val="22"/>
          <w:szCs w:val="22"/>
          <w:lang w:val="pl-PL"/>
        </w:rPr>
        <w:t xml:space="preserve"> poz. 743</w:t>
      </w:r>
      <w:r w:rsidR="00666945" w:rsidRPr="00AB61A3">
        <w:rPr>
          <w:sz w:val="22"/>
          <w:szCs w:val="22"/>
          <w:lang w:val="pl-PL"/>
        </w:rPr>
        <w:t>).</w:t>
      </w:r>
    </w:p>
    <w:p w14:paraId="7B3A79E6" w14:textId="77777777" w:rsidR="00666945" w:rsidRDefault="00666945" w:rsidP="00666945">
      <w:pPr>
        <w:autoSpaceDE w:val="0"/>
        <w:autoSpaceDN w:val="0"/>
        <w:adjustRightInd w:val="0"/>
        <w:jc w:val="center"/>
        <w:rPr>
          <w:sz w:val="22"/>
          <w:szCs w:val="22"/>
          <w:lang w:val="pl-PL"/>
        </w:rPr>
      </w:pPr>
    </w:p>
    <w:p w14:paraId="0D637288" w14:textId="77777777" w:rsidR="00666945" w:rsidRDefault="00666945" w:rsidP="00666945">
      <w:pPr>
        <w:autoSpaceDE w:val="0"/>
        <w:autoSpaceDN w:val="0"/>
        <w:adjustRightInd w:val="0"/>
        <w:jc w:val="center"/>
        <w:rPr>
          <w:sz w:val="22"/>
          <w:szCs w:val="22"/>
          <w:lang w:val="pl-PL"/>
        </w:rPr>
      </w:pPr>
    </w:p>
    <w:p w14:paraId="3B2D7631" w14:textId="77777777" w:rsidR="00666945" w:rsidRDefault="00666945" w:rsidP="00666945">
      <w:pPr>
        <w:autoSpaceDE w:val="0"/>
        <w:autoSpaceDN w:val="0"/>
        <w:adjustRightInd w:val="0"/>
        <w:jc w:val="center"/>
        <w:rPr>
          <w:i/>
          <w:iCs/>
          <w:sz w:val="22"/>
          <w:szCs w:val="22"/>
          <w:lang w:val="pl-PL"/>
        </w:rPr>
      </w:pPr>
    </w:p>
    <w:p w14:paraId="5A1C04C6" w14:textId="77777777" w:rsidR="00694124" w:rsidRDefault="00694124"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7FF00B00"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6E2EE7F"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AE43C67"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60EE1315"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285EFA67" w14:textId="77777777" w:rsidR="00694124" w:rsidRPr="00131F46" w:rsidRDefault="00131F46" w:rsidP="00FF0E6E">
      <w:pPr>
        <w:autoSpaceDE w:val="0"/>
        <w:autoSpaceDN w:val="0"/>
        <w:adjustRightInd w:val="0"/>
        <w:jc w:val="center"/>
        <w:rPr>
          <w:i/>
          <w:iCs/>
          <w:vertAlign w:val="superscript"/>
          <w:lang w:val="pl-PL"/>
        </w:rPr>
      </w:pPr>
      <w:r w:rsidRPr="00131F46">
        <w:rPr>
          <w:i/>
          <w:iCs/>
          <w:vertAlign w:val="superscript"/>
          <w:lang w:val="pl-PL"/>
        </w:rPr>
        <w:t xml:space="preserve"> </w:t>
      </w:r>
      <w:r>
        <w:rPr>
          <w:i/>
          <w:iCs/>
          <w:vertAlign w:val="superscript"/>
          <w:lang w:val="pl-PL"/>
        </w:rPr>
        <w:t>(nazwa</w:t>
      </w:r>
      <w:r w:rsidRPr="00131F46">
        <w:rPr>
          <w:i/>
          <w:iCs/>
          <w:vertAlign w:val="superscript"/>
          <w:lang w:val="pl-PL"/>
        </w:rPr>
        <w:t>, status prawny i NIP przewoźnika</w:t>
      </w:r>
      <w:r w:rsidR="00694124" w:rsidRPr="00131F46">
        <w:rPr>
          <w:i/>
          <w:iCs/>
          <w:vertAlign w:val="superscript"/>
          <w:lang w:val="pl-PL"/>
        </w:rPr>
        <w:t>)</w:t>
      </w:r>
    </w:p>
    <w:p w14:paraId="5EB8F8DD" w14:textId="77777777" w:rsidR="00694124" w:rsidRPr="007618E4" w:rsidRDefault="00694124" w:rsidP="00FF0E6E">
      <w:pPr>
        <w:autoSpaceDE w:val="0"/>
        <w:autoSpaceDN w:val="0"/>
        <w:adjustRightInd w:val="0"/>
        <w:jc w:val="center"/>
        <w:rPr>
          <w:i/>
          <w:iCs/>
          <w:sz w:val="22"/>
          <w:szCs w:val="22"/>
          <w:lang w:val="pl-PL"/>
        </w:rPr>
      </w:pPr>
    </w:p>
    <w:p w14:paraId="79302001" w14:textId="77777777" w:rsidR="00694124" w:rsidRPr="007618E4" w:rsidRDefault="00694124" w:rsidP="00FF0E6E">
      <w:pPr>
        <w:autoSpaceDE w:val="0"/>
        <w:autoSpaceDN w:val="0"/>
        <w:adjustRightInd w:val="0"/>
        <w:jc w:val="center"/>
        <w:rPr>
          <w:sz w:val="22"/>
          <w:szCs w:val="22"/>
          <w:lang w:val="pl-PL"/>
        </w:rPr>
      </w:pPr>
      <w:r w:rsidRPr="007618E4">
        <w:rPr>
          <w:sz w:val="22"/>
          <w:szCs w:val="22"/>
          <w:lang w:val="pl-PL"/>
        </w:rPr>
        <w:t>oświadcza, że jest:</w:t>
      </w:r>
    </w:p>
    <w:p w14:paraId="4648D1E1" w14:textId="77777777" w:rsidR="00694124" w:rsidRPr="007618E4" w:rsidRDefault="00694124" w:rsidP="00FF0E6E">
      <w:pPr>
        <w:autoSpaceDE w:val="0"/>
        <w:autoSpaceDN w:val="0"/>
        <w:adjustRightInd w:val="0"/>
        <w:jc w:val="center"/>
        <w:rPr>
          <w:sz w:val="22"/>
          <w:szCs w:val="22"/>
          <w:lang w:val="pl-PL"/>
        </w:rPr>
      </w:pPr>
    </w:p>
    <w:p w14:paraId="72A886F7" w14:textId="77777777" w:rsidR="00694124" w:rsidRPr="007618E4" w:rsidRDefault="00694124" w:rsidP="00FF0E6E">
      <w:pPr>
        <w:autoSpaceDE w:val="0"/>
        <w:autoSpaceDN w:val="0"/>
        <w:adjustRightInd w:val="0"/>
        <w:jc w:val="center"/>
        <w:rPr>
          <w:sz w:val="22"/>
          <w:szCs w:val="22"/>
          <w:lang w:val="pl-PL"/>
        </w:rPr>
      </w:pPr>
    </w:p>
    <w:p w14:paraId="464EB6F4" w14:textId="77777777" w:rsidR="00694124" w:rsidRPr="007618E4" w:rsidRDefault="00694124" w:rsidP="00FF0E6E">
      <w:pPr>
        <w:autoSpaceDE w:val="0"/>
        <w:autoSpaceDN w:val="0"/>
        <w:adjustRightInd w:val="0"/>
        <w:rPr>
          <w:b/>
          <w:bCs/>
          <w:sz w:val="22"/>
          <w:szCs w:val="22"/>
          <w:lang w:val="pl-PL"/>
        </w:rPr>
      </w:pPr>
    </w:p>
    <w:p w14:paraId="54CD86FB" w14:textId="77777777" w:rsidR="00694124" w:rsidRPr="007618E4" w:rsidRDefault="00694124" w:rsidP="00FF0E6E">
      <w:pPr>
        <w:autoSpaceDE w:val="0"/>
        <w:autoSpaceDN w:val="0"/>
        <w:adjustRightInd w:val="0"/>
        <w:rPr>
          <w:sz w:val="22"/>
          <w:szCs w:val="22"/>
          <w:lang w:val="pl-PL"/>
        </w:rPr>
      </w:pPr>
      <w:r w:rsidRPr="007618E4">
        <w:rPr>
          <w:b/>
          <w:bCs/>
          <w:sz w:val="22"/>
          <w:szCs w:val="22"/>
          <w:lang w:val="pl-PL"/>
        </w:rPr>
        <w:t xml:space="preserve">mikroprzedsiębiorcą </w:t>
      </w:r>
      <w:r w:rsidR="00F15A44">
        <w:rPr>
          <w:b/>
          <w:bCs/>
          <w:sz w:val="22"/>
          <w:szCs w:val="22"/>
          <w:lang w:val="pl-PL"/>
        </w:rPr>
        <w:t>(kod 0)</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004D41DD" w:rsidRPr="007618E4">
        <w:rPr>
          <w:color w:val="000000"/>
          <w:sz w:val="22"/>
          <w:szCs w:val="22"/>
          <w:lang w:val="pl-PL"/>
        </w:rPr>
        <w:fldChar w:fldCharType="end"/>
      </w:r>
    </w:p>
    <w:p w14:paraId="6BC02AF1" w14:textId="77777777" w:rsidR="00694124" w:rsidRPr="007618E4" w:rsidRDefault="00694124" w:rsidP="00FF0E6E">
      <w:pPr>
        <w:autoSpaceDE w:val="0"/>
        <w:autoSpaceDN w:val="0"/>
        <w:adjustRightInd w:val="0"/>
        <w:rPr>
          <w:sz w:val="22"/>
          <w:szCs w:val="22"/>
          <w:lang w:val="pl-PL"/>
        </w:rPr>
      </w:pPr>
    </w:p>
    <w:p w14:paraId="463C3EA2" w14:textId="77777777" w:rsidR="00694124" w:rsidRPr="007618E4" w:rsidRDefault="00694124" w:rsidP="00FF0E6E">
      <w:pPr>
        <w:autoSpaceDE w:val="0"/>
        <w:autoSpaceDN w:val="0"/>
        <w:adjustRightInd w:val="0"/>
        <w:rPr>
          <w:sz w:val="22"/>
          <w:szCs w:val="22"/>
          <w:lang w:val="pl-PL"/>
        </w:rPr>
      </w:pPr>
      <w:r w:rsidRPr="007618E4">
        <w:rPr>
          <w:b/>
          <w:bCs/>
          <w:sz w:val="22"/>
          <w:szCs w:val="22"/>
          <w:lang w:val="pl-PL"/>
        </w:rPr>
        <w:t>małym przedsiębiorcą</w:t>
      </w:r>
      <w:r w:rsidR="00131F46">
        <w:rPr>
          <w:b/>
          <w:bCs/>
          <w:sz w:val="22"/>
          <w:szCs w:val="22"/>
          <w:lang w:val="pl-PL"/>
        </w:rPr>
        <w:tab/>
      </w:r>
      <w:r w:rsidR="00F15A44">
        <w:rPr>
          <w:b/>
          <w:bCs/>
          <w:sz w:val="22"/>
          <w:szCs w:val="22"/>
          <w:lang w:val="pl-PL"/>
        </w:rPr>
        <w:t xml:space="preserve"> (kod 1)</w:t>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004D41DD" w:rsidRPr="007618E4">
        <w:rPr>
          <w:color w:val="000000"/>
          <w:sz w:val="22"/>
          <w:szCs w:val="22"/>
          <w:lang w:val="pl-PL"/>
        </w:rPr>
        <w:fldChar w:fldCharType="end"/>
      </w:r>
    </w:p>
    <w:p w14:paraId="103BBA06" w14:textId="77777777" w:rsidR="00694124" w:rsidRPr="007618E4" w:rsidRDefault="00694124" w:rsidP="00FF0E6E">
      <w:pPr>
        <w:autoSpaceDE w:val="0"/>
        <w:autoSpaceDN w:val="0"/>
        <w:adjustRightInd w:val="0"/>
        <w:rPr>
          <w:sz w:val="22"/>
          <w:szCs w:val="22"/>
          <w:lang w:val="pl-PL"/>
        </w:rPr>
      </w:pPr>
    </w:p>
    <w:p w14:paraId="5E5C449B" w14:textId="77777777" w:rsidR="00694124" w:rsidRDefault="00694124" w:rsidP="00FF0E6E">
      <w:pPr>
        <w:autoSpaceDE w:val="0"/>
        <w:autoSpaceDN w:val="0"/>
        <w:adjustRightInd w:val="0"/>
        <w:rPr>
          <w:color w:val="000000"/>
          <w:sz w:val="22"/>
          <w:szCs w:val="22"/>
          <w:lang w:val="pl-PL"/>
        </w:rPr>
      </w:pPr>
      <w:r w:rsidRPr="007618E4">
        <w:rPr>
          <w:b/>
          <w:bCs/>
          <w:sz w:val="22"/>
          <w:szCs w:val="22"/>
          <w:lang w:val="pl-PL"/>
        </w:rPr>
        <w:t>średnim przedsiębiorcą</w:t>
      </w:r>
      <w:r w:rsidR="00F15A44">
        <w:rPr>
          <w:b/>
          <w:bCs/>
          <w:sz w:val="22"/>
          <w:szCs w:val="22"/>
          <w:lang w:val="pl-PL"/>
        </w:rPr>
        <w:t xml:space="preserve"> (kod 2)</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004D41DD" w:rsidRPr="007618E4">
        <w:rPr>
          <w:color w:val="000000"/>
          <w:sz w:val="22"/>
          <w:szCs w:val="22"/>
          <w:lang w:val="pl-PL"/>
        </w:rPr>
        <w:fldChar w:fldCharType="end"/>
      </w:r>
    </w:p>
    <w:p w14:paraId="14C0D2A4" w14:textId="77777777" w:rsidR="00F15A44" w:rsidRDefault="00F15A44" w:rsidP="00FF0E6E">
      <w:pPr>
        <w:autoSpaceDE w:val="0"/>
        <w:autoSpaceDN w:val="0"/>
        <w:adjustRightInd w:val="0"/>
        <w:rPr>
          <w:color w:val="000000"/>
          <w:sz w:val="22"/>
          <w:szCs w:val="22"/>
          <w:lang w:val="pl-PL"/>
        </w:rPr>
      </w:pPr>
    </w:p>
    <w:p w14:paraId="445D995F" w14:textId="77777777" w:rsidR="00F15A44" w:rsidRPr="007618E4" w:rsidRDefault="00F15A44" w:rsidP="00F15A44">
      <w:pPr>
        <w:autoSpaceDE w:val="0"/>
        <w:autoSpaceDN w:val="0"/>
        <w:adjustRightInd w:val="0"/>
        <w:rPr>
          <w:color w:val="000000"/>
          <w:sz w:val="22"/>
          <w:szCs w:val="22"/>
          <w:lang w:val="pl-PL"/>
        </w:rPr>
      </w:pPr>
      <w:r w:rsidRPr="00F15A44">
        <w:rPr>
          <w:b/>
          <w:bCs/>
          <w:sz w:val="22"/>
          <w:szCs w:val="22"/>
          <w:lang w:val="pl-PL"/>
        </w:rPr>
        <w:t>przedsiębiorstw</w:t>
      </w:r>
      <w:r>
        <w:rPr>
          <w:b/>
          <w:bCs/>
          <w:sz w:val="22"/>
          <w:szCs w:val="22"/>
          <w:lang w:val="pl-PL"/>
        </w:rPr>
        <w:t>em</w:t>
      </w:r>
      <w:r w:rsidRPr="00F15A44">
        <w:rPr>
          <w:b/>
          <w:bCs/>
          <w:sz w:val="22"/>
          <w:szCs w:val="22"/>
          <w:lang w:val="pl-PL"/>
        </w:rPr>
        <w:t xml:space="preserve"> nienależąc</w:t>
      </w:r>
      <w:r>
        <w:rPr>
          <w:b/>
          <w:bCs/>
          <w:sz w:val="22"/>
          <w:szCs w:val="22"/>
          <w:lang w:val="pl-PL"/>
        </w:rPr>
        <w:t>ym</w:t>
      </w:r>
      <w:r w:rsidRPr="00F15A44">
        <w:rPr>
          <w:b/>
          <w:bCs/>
          <w:sz w:val="22"/>
          <w:szCs w:val="22"/>
          <w:lang w:val="pl-PL"/>
        </w:rPr>
        <w:t xml:space="preserve"> do kategorii określonych kodem od 0 do 2</w:t>
      </w:r>
      <w:r>
        <w:rPr>
          <w:b/>
          <w:bCs/>
          <w:sz w:val="22"/>
          <w:szCs w:val="22"/>
          <w:lang w:val="pl-PL"/>
        </w:rPr>
        <w:tab/>
      </w:r>
      <w:r>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004D41DD" w:rsidRPr="007618E4">
        <w:rPr>
          <w:color w:val="000000"/>
          <w:sz w:val="22"/>
          <w:szCs w:val="22"/>
          <w:lang w:val="pl-PL"/>
        </w:rPr>
        <w:fldChar w:fldCharType="end"/>
      </w:r>
    </w:p>
    <w:p w14:paraId="55D1A967" w14:textId="77777777" w:rsidR="00F15A44" w:rsidRPr="007618E4" w:rsidRDefault="00F15A44" w:rsidP="00FF0E6E">
      <w:pPr>
        <w:autoSpaceDE w:val="0"/>
        <w:autoSpaceDN w:val="0"/>
        <w:adjustRightInd w:val="0"/>
        <w:rPr>
          <w:color w:val="000000"/>
          <w:sz w:val="22"/>
          <w:szCs w:val="22"/>
          <w:lang w:val="pl-PL"/>
        </w:rPr>
      </w:pPr>
    </w:p>
    <w:p w14:paraId="675CB0BA" w14:textId="77777777" w:rsidR="00694124" w:rsidRPr="007618E4" w:rsidRDefault="00694124" w:rsidP="00FF0E6E">
      <w:pPr>
        <w:autoSpaceDE w:val="0"/>
        <w:autoSpaceDN w:val="0"/>
        <w:adjustRightInd w:val="0"/>
        <w:rPr>
          <w:sz w:val="22"/>
          <w:szCs w:val="22"/>
          <w:lang w:val="pl-PL"/>
        </w:rPr>
      </w:pPr>
    </w:p>
    <w:p w14:paraId="69F4C761" w14:textId="77777777" w:rsidR="00694124" w:rsidRPr="007618E4" w:rsidRDefault="00694124" w:rsidP="00FF0E6E">
      <w:pPr>
        <w:autoSpaceDE w:val="0"/>
        <w:autoSpaceDN w:val="0"/>
        <w:adjustRightInd w:val="0"/>
        <w:rPr>
          <w:sz w:val="22"/>
          <w:szCs w:val="22"/>
          <w:highlight w:val="yellow"/>
          <w:lang w:val="pl-PL"/>
        </w:rPr>
      </w:pPr>
    </w:p>
    <w:p w14:paraId="6E91BF15" w14:textId="77777777" w:rsidR="00694124" w:rsidRPr="007618E4" w:rsidRDefault="00694124" w:rsidP="00FF0E6E">
      <w:pPr>
        <w:autoSpaceDE w:val="0"/>
        <w:autoSpaceDN w:val="0"/>
        <w:adjustRightInd w:val="0"/>
        <w:jc w:val="both"/>
        <w:rPr>
          <w:i/>
          <w:sz w:val="22"/>
          <w:szCs w:val="22"/>
          <w:lang w:val="pl-PL"/>
        </w:rPr>
      </w:pPr>
      <w:r w:rsidRPr="007618E4">
        <w:rPr>
          <w:sz w:val="22"/>
          <w:szCs w:val="22"/>
          <w:lang w:val="pl-PL"/>
        </w:rPr>
        <w:t xml:space="preserve">spełniającym warunki określone w załączniku I Rozporządzenia Komisji (WE) Nr </w:t>
      </w:r>
      <w:r w:rsidR="000577E2">
        <w:rPr>
          <w:sz w:val="22"/>
          <w:szCs w:val="22"/>
          <w:lang w:val="pl-PL"/>
        </w:rPr>
        <w:t>651</w:t>
      </w:r>
      <w:r w:rsidRPr="007618E4">
        <w:rPr>
          <w:sz w:val="22"/>
          <w:szCs w:val="22"/>
          <w:lang w:val="pl-PL"/>
        </w:rPr>
        <w:t>/20</w:t>
      </w:r>
      <w:r w:rsidR="000577E2">
        <w:rPr>
          <w:sz w:val="22"/>
          <w:szCs w:val="22"/>
          <w:lang w:val="pl-PL"/>
        </w:rPr>
        <w:t>14</w:t>
      </w:r>
      <w:r w:rsidRPr="007618E4">
        <w:rPr>
          <w:sz w:val="22"/>
          <w:szCs w:val="22"/>
          <w:lang w:val="pl-PL"/>
        </w:rPr>
        <w:t xml:space="preserve"> z dnia </w:t>
      </w:r>
      <w:r w:rsidR="000577E2">
        <w:rPr>
          <w:sz w:val="22"/>
          <w:szCs w:val="22"/>
          <w:lang w:val="pl-PL"/>
        </w:rPr>
        <w:t>17 czerwca</w:t>
      </w:r>
      <w:r w:rsidRPr="007618E4">
        <w:rPr>
          <w:sz w:val="22"/>
          <w:szCs w:val="22"/>
          <w:lang w:val="pl-PL"/>
        </w:rPr>
        <w:t xml:space="preserve"> 20</w:t>
      </w:r>
      <w:r w:rsidR="000577E2">
        <w:rPr>
          <w:sz w:val="22"/>
          <w:szCs w:val="22"/>
          <w:lang w:val="pl-PL"/>
        </w:rPr>
        <w:t>14</w:t>
      </w:r>
      <w:r w:rsidRPr="007618E4">
        <w:rPr>
          <w:sz w:val="22"/>
          <w:szCs w:val="22"/>
          <w:lang w:val="pl-PL"/>
        </w:rPr>
        <w:t xml:space="preserve"> roku </w:t>
      </w:r>
      <w:r w:rsidRPr="007618E4">
        <w:rPr>
          <w:i/>
          <w:sz w:val="22"/>
          <w:szCs w:val="22"/>
          <w:lang w:val="pl-PL"/>
        </w:rPr>
        <w:t xml:space="preserve">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r w:rsidR="000577E2">
        <w:rPr>
          <w:i/>
          <w:sz w:val="22"/>
          <w:szCs w:val="22"/>
          <w:lang w:val="pl-PL"/>
        </w:rPr>
        <w:t xml:space="preserve"> </w:t>
      </w:r>
    </w:p>
    <w:p w14:paraId="685C8994" w14:textId="77777777" w:rsidR="00694124" w:rsidRPr="007618E4" w:rsidRDefault="00694124" w:rsidP="00FF0E6E">
      <w:pPr>
        <w:autoSpaceDE w:val="0"/>
        <w:autoSpaceDN w:val="0"/>
        <w:adjustRightInd w:val="0"/>
        <w:jc w:val="right"/>
        <w:rPr>
          <w:i/>
          <w:sz w:val="22"/>
          <w:szCs w:val="22"/>
          <w:lang w:val="pl-PL"/>
        </w:rPr>
      </w:pPr>
    </w:p>
    <w:p w14:paraId="4116E3D5" w14:textId="77777777" w:rsidR="00767F6D" w:rsidRDefault="00767F6D" w:rsidP="00FF0E6E">
      <w:pPr>
        <w:autoSpaceDE w:val="0"/>
        <w:autoSpaceDN w:val="0"/>
        <w:adjustRightInd w:val="0"/>
        <w:jc w:val="right"/>
        <w:rPr>
          <w:sz w:val="22"/>
          <w:szCs w:val="22"/>
          <w:lang w:val="pl-PL"/>
        </w:rPr>
      </w:pPr>
    </w:p>
    <w:p w14:paraId="262F3FE4" w14:textId="77777777" w:rsidR="00694124" w:rsidRPr="007618E4" w:rsidRDefault="00694124" w:rsidP="00FF0E6E">
      <w:pPr>
        <w:autoSpaceDE w:val="0"/>
        <w:autoSpaceDN w:val="0"/>
        <w:adjustRightInd w:val="0"/>
        <w:jc w:val="right"/>
        <w:rPr>
          <w:sz w:val="22"/>
          <w:szCs w:val="22"/>
          <w:lang w:val="pl-PL"/>
        </w:rPr>
      </w:pPr>
    </w:p>
    <w:p w14:paraId="7DB2DBAD" w14:textId="77777777" w:rsidR="00694124" w:rsidRPr="007618E4" w:rsidRDefault="00694124" w:rsidP="00F832D5">
      <w:pPr>
        <w:tabs>
          <w:tab w:val="left" w:pos="675"/>
        </w:tabs>
        <w:autoSpaceDE w:val="0"/>
        <w:autoSpaceDN w:val="0"/>
        <w:adjustRightInd w:val="0"/>
        <w:jc w:val="both"/>
        <w:outlineLvl w:val="0"/>
        <w:rPr>
          <w:sz w:val="22"/>
          <w:szCs w:val="22"/>
          <w:u w:val="single"/>
          <w:lang w:val="pl-PL"/>
        </w:rPr>
      </w:pPr>
      <w:r w:rsidRPr="007618E4">
        <w:rPr>
          <w:sz w:val="22"/>
          <w:szCs w:val="22"/>
          <w:u w:val="single"/>
          <w:lang w:val="pl-PL"/>
        </w:rPr>
        <w:t>UWAGA:</w:t>
      </w:r>
    </w:p>
    <w:p w14:paraId="51A2717C" w14:textId="77777777" w:rsidR="00694124" w:rsidRPr="007618E4" w:rsidRDefault="00694124" w:rsidP="000E7EF8">
      <w:pPr>
        <w:tabs>
          <w:tab w:val="left" w:pos="675"/>
        </w:tabs>
        <w:autoSpaceDE w:val="0"/>
        <w:autoSpaceDN w:val="0"/>
        <w:adjustRightInd w:val="0"/>
        <w:jc w:val="both"/>
        <w:rPr>
          <w:sz w:val="22"/>
          <w:szCs w:val="22"/>
          <w:lang w:val="pl-PL"/>
        </w:rPr>
      </w:pPr>
      <w:r w:rsidRPr="007618E4">
        <w:rPr>
          <w:sz w:val="22"/>
          <w:szCs w:val="22"/>
          <w:lang w:val="pl-PL"/>
        </w:rPr>
        <w:t>W przypadku, gdy rozbieżności danych przedsiębiorcy na 3 badane okresy sprawozdawcze, skutkują niemożnością nabycia bądź utraty statusu MŚP przez przedsiębiorcę jedynie na podstawie tych danych, należy wówczas dołączyć oświadczenie przedsiębiorcy o statusie MŚP w okresie poprzedzającym 3 ostatnie zatwierdzone okresy sprawozdawcze.</w:t>
      </w:r>
    </w:p>
    <w:p w14:paraId="5FE882C7" w14:textId="77777777" w:rsidR="00694124" w:rsidRPr="007618E4" w:rsidRDefault="00694124" w:rsidP="00FF0E6E">
      <w:pPr>
        <w:autoSpaceDE w:val="0"/>
        <w:autoSpaceDN w:val="0"/>
        <w:adjustRightInd w:val="0"/>
        <w:jc w:val="right"/>
        <w:rPr>
          <w:sz w:val="22"/>
          <w:szCs w:val="22"/>
          <w:lang w:val="pl-PL"/>
        </w:rPr>
      </w:pPr>
    </w:p>
    <w:p w14:paraId="75EDF93C" w14:textId="77777777" w:rsidR="00694124" w:rsidRPr="007618E4" w:rsidRDefault="00694124" w:rsidP="00FF0E6E">
      <w:pPr>
        <w:autoSpaceDE w:val="0"/>
        <w:autoSpaceDN w:val="0"/>
        <w:adjustRightInd w:val="0"/>
        <w:jc w:val="right"/>
        <w:rPr>
          <w:sz w:val="22"/>
          <w:szCs w:val="22"/>
          <w:lang w:val="pl-PL"/>
        </w:rPr>
      </w:pPr>
    </w:p>
    <w:p w14:paraId="457F770C" w14:textId="77777777" w:rsidR="00767F6D" w:rsidRPr="007618E4" w:rsidRDefault="00767F6D" w:rsidP="00FF0E6E">
      <w:pPr>
        <w:autoSpaceDE w:val="0"/>
        <w:autoSpaceDN w:val="0"/>
        <w:adjustRightInd w:val="0"/>
        <w:jc w:val="right"/>
        <w:rPr>
          <w:sz w:val="22"/>
          <w:szCs w:val="22"/>
          <w:lang w:val="pl-PL"/>
        </w:rPr>
      </w:pPr>
    </w:p>
    <w:p w14:paraId="4606D1C3" w14:textId="77777777" w:rsidR="00694124" w:rsidRPr="007618E4" w:rsidRDefault="00694124" w:rsidP="00FF0E6E">
      <w:pPr>
        <w:autoSpaceDE w:val="0"/>
        <w:autoSpaceDN w:val="0"/>
        <w:adjustRightInd w:val="0"/>
        <w:jc w:val="right"/>
        <w:rPr>
          <w:sz w:val="22"/>
          <w:szCs w:val="22"/>
          <w:lang w:val="pl-PL"/>
        </w:rPr>
      </w:pPr>
    </w:p>
    <w:p w14:paraId="0EAA0DD8" w14:textId="77777777" w:rsidR="00694124" w:rsidRPr="007618E4" w:rsidRDefault="00694124" w:rsidP="00FF0E6E">
      <w:pPr>
        <w:autoSpaceDE w:val="0"/>
        <w:autoSpaceDN w:val="0"/>
        <w:adjustRightInd w:val="0"/>
        <w:jc w:val="right"/>
        <w:rPr>
          <w:sz w:val="22"/>
          <w:szCs w:val="22"/>
          <w:lang w:val="pl-PL"/>
        </w:rPr>
      </w:pPr>
    </w:p>
    <w:p w14:paraId="2CE1CF71" w14:textId="77777777" w:rsidR="00694124" w:rsidRPr="007618E4" w:rsidRDefault="00694124" w:rsidP="00DD342D">
      <w:pPr>
        <w:autoSpaceDE w:val="0"/>
        <w:autoSpaceDN w:val="0"/>
        <w:adjustRightInd w:val="0"/>
        <w:jc w:val="right"/>
        <w:rPr>
          <w:sz w:val="22"/>
          <w:szCs w:val="22"/>
          <w:lang w:val="pl-PL"/>
        </w:rPr>
      </w:pPr>
      <w:r w:rsidRPr="007618E4">
        <w:rPr>
          <w:sz w:val="22"/>
          <w:szCs w:val="22"/>
          <w:lang w:val="pl-PL"/>
        </w:rPr>
        <w:t xml:space="preserve"> ……………………..................................</w:t>
      </w:r>
    </w:p>
    <w:p w14:paraId="6DDFEFD3"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(podpis i pieczątka osoby upoważnionej</w:t>
      </w:r>
    </w:p>
    <w:p w14:paraId="43006052"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 xml:space="preserve">do reprezentowania </w:t>
      </w:r>
      <w:r w:rsidR="00131F46" w:rsidRPr="00314FDF">
        <w:rPr>
          <w:i/>
          <w:iCs/>
          <w:sz w:val="22"/>
          <w:szCs w:val="22"/>
          <w:vertAlign w:val="superscript"/>
          <w:lang w:val="pl-PL"/>
        </w:rPr>
        <w:t>przewoźnika</w:t>
      </w:r>
      <w:r w:rsidRPr="00314FDF">
        <w:rPr>
          <w:i/>
          <w:iCs/>
          <w:sz w:val="22"/>
          <w:szCs w:val="22"/>
          <w:vertAlign w:val="superscript"/>
          <w:lang w:val="pl-PL"/>
        </w:rPr>
        <w:t>)</w:t>
      </w:r>
    </w:p>
    <w:p w14:paraId="007C0E92" w14:textId="77777777" w:rsidR="00694124" w:rsidRDefault="00694124" w:rsidP="00917DCF">
      <w:pPr>
        <w:autoSpaceDE w:val="0"/>
        <w:autoSpaceDN w:val="0"/>
        <w:adjustRightInd w:val="0"/>
        <w:jc w:val="center"/>
        <w:rPr>
          <w:b/>
          <w:iCs/>
          <w:sz w:val="22"/>
          <w:szCs w:val="22"/>
          <w:lang w:val="pl-PL"/>
        </w:rPr>
      </w:pPr>
    </w:p>
    <w:p w14:paraId="3247B648" w14:textId="77777777" w:rsidR="00694124" w:rsidRPr="007618E4" w:rsidRDefault="00131F46" w:rsidP="00F832D5">
      <w:pPr>
        <w:autoSpaceDE w:val="0"/>
        <w:autoSpaceDN w:val="0"/>
        <w:adjustRightInd w:val="0"/>
        <w:jc w:val="center"/>
        <w:outlineLvl w:val="0"/>
        <w:rPr>
          <w:b/>
          <w:iCs/>
          <w:sz w:val="22"/>
          <w:szCs w:val="22"/>
          <w:lang w:val="pl-PL"/>
        </w:rPr>
      </w:pPr>
      <w:r>
        <w:rPr>
          <w:b/>
          <w:iCs/>
          <w:sz w:val="22"/>
          <w:szCs w:val="22"/>
          <w:lang w:val="pl-PL"/>
        </w:rPr>
        <w:br w:type="page"/>
      </w:r>
      <w:r w:rsidR="00694124" w:rsidRPr="007618E4">
        <w:rPr>
          <w:b/>
          <w:iCs/>
          <w:sz w:val="22"/>
          <w:szCs w:val="22"/>
          <w:lang w:val="pl-PL"/>
        </w:rPr>
        <w:lastRenderedPageBreak/>
        <w:t xml:space="preserve">CZĘŚĆ A </w:t>
      </w:r>
    </w:p>
    <w:p w14:paraId="0428A753" w14:textId="77777777" w:rsidR="00694124" w:rsidRPr="007618E4" w:rsidRDefault="00694124" w:rsidP="003B0E96">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26A7DEDA" w14:textId="77777777" w:rsidR="00694124" w:rsidRPr="007618E4" w:rsidRDefault="00131F46" w:rsidP="003B0E96">
      <w:pPr>
        <w:autoSpaceDE w:val="0"/>
        <w:autoSpaceDN w:val="0"/>
        <w:adjustRightInd w:val="0"/>
        <w:jc w:val="center"/>
        <w:rPr>
          <w:i/>
          <w:iCs/>
          <w:sz w:val="22"/>
          <w:szCs w:val="22"/>
          <w:lang w:val="pl-PL"/>
        </w:rPr>
      </w:pPr>
      <w:r>
        <w:rPr>
          <w:i/>
          <w:iCs/>
          <w:sz w:val="22"/>
          <w:szCs w:val="22"/>
          <w:lang w:val="pl-PL"/>
        </w:rPr>
        <w:t>(</w:t>
      </w:r>
      <w:r w:rsidR="00694124" w:rsidRPr="007618E4">
        <w:rPr>
          <w:i/>
          <w:iCs/>
          <w:sz w:val="22"/>
          <w:szCs w:val="22"/>
          <w:lang w:val="pl-PL"/>
        </w:rPr>
        <w:t>informacje wymagane do zakwalifikowania przedsiębiorstw</w:t>
      </w:r>
      <w:r>
        <w:rPr>
          <w:i/>
          <w:iCs/>
          <w:sz w:val="22"/>
          <w:szCs w:val="22"/>
          <w:lang w:val="pl-PL"/>
        </w:rPr>
        <w:t>a wnioskodawcy do kategorii MŚP)</w:t>
      </w:r>
    </w:p>
    <w:p w14:paraId="111D1C2A" w14:textId="77777777" w:rsidR="00694124" w:rsidRPr="007618E4" w:rsidRDefault="00694124" w:rsidP="003B0E96">
      <w:pPr>
        <w:autoSpaceDE w:val="0"/>
        <w:autoSpaceDN w:val="0"/>
        <w:adjustRightInd w:val="0"/>
        <w:jc w:val="center"/>
        <w:rPr>
          <w:i/>
          <w:iCs/>
          <w:sz w:val="22"/>
          <w:szCs w:val="22"/>
          <w:lang w:val="pl-PL"/>
        </w:rPr>
      </w:pPr>
    </w:p>
    <w:p w14:paraId="24CE339D" w14:textId="77777777" w:rsidR="00694124" w:rsidRPr="007618E4" w:rsidRDefault="00694124" w:rsidP="00FF0E6E">
      <w:pPr>
        <w:autoSpaceDE w:val="0"/>
        <w:autoSpaceDN w:val="0"/>
        <w:adjustRightInd w:val="0"/>
        <w:jc w:val="right"/>
        <w:rPr>
          <w:i/>
          <w:iCs/>
          <w:sz w:val="22"/>
          <w:szCs w:val="22"/>
          <w:lang w:val="pl-PL"/>
        </w:rPr>
      </w:pPr>
    </w:p>
    <w:p w14:paraId="159EE0A6" w14:textId="77777777" w:rsidR="00694124" w:rsidRPr="007618E4" w:rsidRDefault="00694124" w:rsidP="00F832D5">
      <w:pPr>
        <w:widowControl w:val="0"/>
        <w:autoSpaceDE w:val="0"/>
        <w:autoSpaceDN w:val="0"/>
        <w:adjustRightInd w:val="0"/>
        <w:ind w:right="-20"/>
        <w:outlineLvl w:val="0"/>
        <w:rPr>
          <w:b/>
          <w:bCs/>
          <w:color w:val="221F1F"/>
          <w:sz w:val="22"/>
          <w:szCs w:val="22"/>
          <w:lang w:val="pl-PL"/>
        </w:rPr>
      </w:pPr>
      <w:r w:rsidRPr="007618E4">
        <w:rPr>
          <w:b/>
          <w:bCs/>
          <w:color w:val="221F1F"/>
          <w:sz w:val="22"/>
          <w:szCs w:val="22"/>
          <w:lang w:val="pl-PL"/>
        </w:rPr>
        <w:t xml:space="preserve">Typ przedsiębiorstwa </w:t>
      </w:r>
    </w:p>
    <w:p w14:paraId="0B1CEA88" w14:textId="77777777" w:rsidR="00694124" w:rsidRPr="007618E4" w:rsidRDefault="00694124" w:rsidP="0048102B">
      <w:pPr>
        <w:widowControl w:val="0"/>
        <w:autoSpaceDE w:val="0"/>
        <w:autoSpaceDN w:val="0"/>
        <w:adjustRightInd w:val="0"/>
        <w:ind w:right="-20"/>
        <w:rPr>
          <w:i/>
          <w:color w:val="221F1F"/>
          <w:sz w:val="22"/>
          <w:szCs w:val="22"/>
          <w:u w:val="single"/>
          <w:lang w:val="pl-PL"/>
        </w:rPr>
      </w:pPr>
      <w:r w:rsidRPr="007618E4">
        <w:rPr>
          <w:i/>
          <w:color w:val="221F1F"/>
          <w:sz w:val="22"/>
          <w:szCs w:val="22"/>
          <w:lang w:val="pl-PL"/>
        </w:rPr>
        <w:t>(Przed wypełnieniem poniższej tabeli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p>
    <w:p w14:paraId="6F5E114C" w14:textId="77777777" w:rsidR="00694124" w:rsidRPr="007618E4" w:rsidRDefault="00694124" w:rsidP="006B5C37">
      <w:pPr>
        <w:widowControl w:val="0"/>
        <w:autoSpaceDE w:val="0"/>
        <w:autoSpaceDN w:val="0"/>
        <w:adjustRightInd w:val="0"/>
        <w:spacing w:before="56"/>
        <w:ind w:right="-20"/>
        <w:rPr>
          <w:color w:val="221F1F"/>
          <w:sz w:val="22"/>
          <w:szCs w:val="22"/>
          <w:lang w:val="pl-PL"/>
        </w:rPr>
      </w:pPr>
    </w:p>
    <w:p w14:paraId="06CA8769" w14:textId="77777777" w:rsidR="00694124" w:rsidRPr="007618E4" w:rsidRDefault="00694124" w:rsidP="006B5C37">
      <w:pPr>
        <w:widowControl w:val="0"/>
        <w:autoSpaceDE w:val="0"/>
        <w:autoSpaceDN w:val="0"/>
        <w:adjustRightInd w:val="0"/>
        <w:spacing w:before="56"/>
        <w:ind w:right="-20"/>
        <w:rPr>
          <w:color w:val="221F1F"/>
          <w:sz w:val="22"/>
          <w:szCs w:val="22"/>
          <w:lang w:val="pl-PL"/>
        </w:rPr>
      </w:pPr>
      <w:r w:rsidRPr="007618E4">
        <w:rPr>
          <w:color w:val="221F1F"/>
          <w:sz w:val="22"/>
          <w:szCs w:val="22"/>
          <w:lang w:val="pl-PL"/>
        </w:rPr>
        <w:t>Należy zaznaczyć przypadek, który dotyczy przedsiębiorstwa wnioskującego 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388"/>
        <w:gridCol w:w="3420"/>
      </w:tblGrid>
      <w:tr w:rsidR="00694124" w:rsidRPr="007618E4" w14:paraId="2FC4CBCE" w14:textId="77777777" w:rsidTr="00773CC1">
        <w:tc>
          <w:tcPr>
            <w:tcW w:w="5380" w:type="dxa"/>
          </w:tcPr>
          <w:p w14:paraId="22B98D81"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samodzielne  </w:t>
            </w:r>
          </w:p>
          <w:p w14:paraId="437656D8" w14:textId="77777777" w:rsidR="00694124" w:rsidRPr="007618E4" w:rsidRDefault="00694124" w:rsidP="00773CC1">
            <w:pPr>
              <w:widowControl w:val="0"/>
              <w:autoSpaceDE w:val="0"/>
              <w:autoSpaceDN w:val="0"/>
              <w:adjustRightInd w:val="0"/>
              <w:spacing w:before="56"/>
              <w:jc w:val="both"/>
              <w:rPr>
                <w:color w:val="221F1F"/>
                <w:lang w:val="pl-PL"/>
              </w:rPr>
            </w:pPr>
            <w:r w:rsidRPr="007618E4">
              <w:rPr>
                <w:color w:val="221F1F"/>
                <w:sz w:val="22"/>
                <w:szCs w:val="22"/>
                <w:lang w:val="pl-PL"/>
              </w:rPr>
              <w:t>/</w:t>
            </w:r>
            <w:r w:rsidRPr="007618E4">
              <w:rPr>
                <w:i/>
                <w:color w:val="221F1F"/>
                <w:sz w:val="22"/>
                <w:szCs w:val="22"/>
                <w:lang w:val="pl-PL"/>
              </w:rPr>
              <w:t>dane dotyczące zatrudnienia oraz dane dotyczące wielkości przychodów i majątku tego przedsiębiorstwa ustalane są wyłącznie na podstawie sprawozdań finansowych przedsiębiorstwa wnioskodawcy. W tym przypadku należy wypełnić samo oświadczenie bez załączników/</w:t>
            </w:r>
          </w:p>
        </w:tc>
        <w:tc>
          <w:tcPr>
            <w:tcW w:w="4808" w:type="dxa"/>
            <w:gridSpan w:val="2"/>
            <w:vAlign w:val="center"/>
          </w:tcPr>
          <w:p w14:paraId="2DEE732A" w14:textId="77777777" w:rsidR="00694124" w:rsidRPr="007618E4" w:rsidRDefault="00694124" w:rsidP="00773CC1">
            <w:pPr>
              <w:widowControl w:val="0"/>
              <w:autoSpaceDE w:val="0"/>
              <w:autoSpaceDN w:val="0"/>
              <w:adjustRightInd w:val="0"/>
              <w:spacing w:before="56"/>
              <w:rPr>
                <w:color w:val="221F1F"/>
                <w:lang w:val="pl-PL"/>
              </w:rPr>
            </w:pPr>
            <w:r w:rsidRPr="007618E4">
              <w:rPr>
                <w:color w:val="000000"/>
                <w:sz w:val="22"/>
                <w:szCs w:val="22"/>
                <w:lang w:val="pl-PL"/>
              </w:rPr>
              <w:t xml:space="preserve">       </w:t>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004D41DD" w:rsidRPr="007618E4">
              <w:rPr>
                <w:color w:val="000000"/>
                <w:sz w:val="22"/>
                <w:szCs w:val="22"/>
                <w:lang w:val="pl-PL"/>
              </w:rPr>
              <w:fldChar w:fldCharType="end"/>
            </w:r>
          </w:p>
        </w:tc>
      </w:tr>
      <w:tr w:rsidR="00694124" w:rsidRPr="007618E4" w14:paraId="37627549" w14:textId="77777777" w:rsidTr="00773CC1">
        <w:tc>
          <w:tcPr>
            <w:tcW w:w="5380" w:type="dxa"/>
          </w:tcPr>
          <w:p w14:paraId="2BCB647F"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partnerskie </w:t>
            </w:r>
          </w:p>
          <w:p w14:paraId="34DB1AA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 xml:space="preserve">/w przypadku zaznaczenia tej opcji, należy wymienić przedsiębiorstwa (podmioty partnerskie) z którymi wnioskodawca pozostaje w relacji  partnerskiej i należy  wypełnić CZĘŚĆ B odrębnie dla każdego podmiotu partnerskiego. W tym przypadku do danych przedsiębiorstwa wnioskodawcy dotyczących zatrudnienia oraz danych dotyczących wielkości przychodów i majątku, należy dodać dane każdego przedsiębiorstwa partnerskiego, proporcjonalnie do udziału procentowego w kapitale lub w prawie głosu/ </w:t>
            </w:r>
          </w:p>
        </w:tc>
        <w:tc>
          <w:tcPr>
            <w:tcW w:w="1388" w:type="dxa"/>
            <w:vAlign w:val="center"/>
          </w:tcPr>
          <w:p w14:paraId="549958B2"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19EC86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21E03F7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2EFE41E"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380F209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tc>
      </w:tr>
      <w:tr w:rsidR="00694124" w:rsidRPr="007618E4" w14:paraId="5FA78CBA" w14:textId="77777777" w:rsidTr="00773CC1">
        <w:tc>
          <w:tcPr>
            <w:tcW w:w="5380" w:type="dxa"/>
          </w:tcPr>
          <w:p w14:paraId="573A33FB" w14:textId="77777777" w:rsidR="00694124" w:rsidRPr="007618E4" w:rsidRDefault="00694124" w:rsidP="00773CC1">
            <w:pPr>
              <w:widowControl w:val="0"/>
              <w:autoSpaceDE w:val="0"/>
              <w:autoSpaceDN w:val="0"/>
              <w:adjustRightInd w:val="0"/>
              <w:spacing w:before="56"/>
              <w:rPr>
                <w:b/>
                <w:color w:val="000000"/>
                <w:lang w:val="pl-PL"/>
              </w:rPr>
            </w:pPr>
            <w:r w:rsidRPr="007618E4">
              <w:rPr>
                <w:b/>
                <w:color w:val="000000"/>
                <w:sz w:val="22"/>
                <w:szCs w:val="22"/>
                <w:lang w:val="pl-PL"/>
              </w:rPr>
              <w:t xml:space="preserve">Przedsiębiorstwo powiązane </w:t>
            </w:r>
          </w:p>
          <w:p w14:paraId="6EE9027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/w przypadku zaznaczenia tej opcji, należy wymienić przedsiębiorstwa z którymi wnioskodawca pozostaje w zależności i wypełnić CZĘŚĆ B odrębnie dla każdego podmiotu związanego. W tym przypadku do danych przedsiębiorstwa wnioskodawcy dotyczących zatrudnienia oraz danych dotyczących wielkości przychodów i majątku, należy dodać w 100% dane przedsiębiorstwa związanego/</w:t>
            </w:r>
          </w:p>
        </w:tc>
        <w:tc>
          <w:tcPr>
            <w:tcW w:w="1388" w:type="dxa"/>
            <w:vAlign w:val="center"/>
          </w:tcPr>
          <w:p w14:paraId="7C0F9638"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1E5FAB">
              <w:rPr>
                <w:color w:val="000000"/>
                <w:sz w:val="22"/>
                <w:szCs w:val="22"/>
                <w:lang w:val="pl-PL"/>
              </w:rPr>
            </w:r>
            <w:r w:rsidR="001E5FAB">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7D02D535"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70BA3DA0"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3DB0834"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74D68E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p w14:paraId="66157147" w14:textId="77777777" w:rsidR="00694124" w:rsidRPr="007618E4" w:rsidRDefault="00694124" w:rsidP="00773CC1">
            <w:pPr>
              <w:widowControl w:val="0"/>
              <w:autoSpaceDE w:val="0"/>
              <w:autoSpaceDN w:val="0"/>
              <w:adjustRightInd w:val="0"/>
              <w:spacing w:before="56"/>
              <w:rPr>
                <w:color w:val="000000"/>
              </w:rPr>
            </w:pPr>
          </w:p>
        </w:tc>
      </w:tr>
    </w:tbl>
    <w:p w14:paraId="39CEB6E7" w14:textId="77777777" w:rsidR="00694124" w:rsidRPr="007618E4" w:rsidRDefault="00694124" w:rsidP="00C64F58">
      <w:pPr>
        <w:autoSpaceDE w:val="0"/>
        <w:autoSpaceDN w:val="0"/>
        <w:adjustRightInd w:val="0"/>
        <w:jc w:val="both"/>
        <w:rPr>
          <w:b/>
          <w:iCs/>
          <w:sz w:val="22"/>
          <w:szCs w:val="22"/>
          <w:lang w:val="pl-PL"/>
        </w:rPr>
      </w:pPr>
    </w:p>
    <w:p w14:paraId="4A4B9502" w14:textId="77777777" w:rsidR="00694124" w:rsidRPr="007618E4" w:rsidRDefault="00694124" w:rsidP="00C64F58">
      <w:pPr>
        <w:autoSpaceDE w:val="0"/>
        <w:autoSpaceDN w:val="0"/>
        <w:adjustRightInd w:val="0"/>
        <w:jc w:val="both"/>
        <w:rPr>
          <w:b/>
          <w:iCs/>
          <w:sz w:val="22"/>
          <w:szCs w:val="22"/>
          <w:lang w:val="pl-PL"/>
        </w:rPr>
      </w:pPr>
    </w:p>
    <w:p w14:paraId="50A04671" w14:textId="77777777" w:rsidR="00694124" w:rsidRPr="007618E4" w:rsidRDefault="00694124" w:rsidP="00C64F58">
      <w:pPr>
        <w:autoSpaceDE w:val="0"/>
        <w:autoSpaceDN w:val="0"/>
        <w:adjustRightInd w:val="0"/>
        <w:jc w:val="both"/>
        <w:rPr>
          <w:b/>
          <w:iCs/>
          <w:sz w:val="22"/>
          <w:szCs w:val="22"/>
          <w:lang w:val="pl-PL"/>
        </w:rPr>
      </w:pPr>
    </w:p>
    <w:p w14:paraId="2FBB394A" w14:textId="77777777" w:rsidR="00694124" w:rsidRPr="007618E4" w:rsidRDefault="00694124" w:rsidP="00C64F58">
      <w:pPr>
        <w:autoSpaceDE w:val="0"/>
        <w:autoSpaceDN w:val="0"/>
        <w:adjustRightInd w:val="0"/>
        <w:jc w:val="both"/>
        <w:rPr>
          <w:b/>
          <w:iCs/>
          <w:sz w:val="22"/>
          <w:szCs w:val="22"/>
          <w:lang w:val="pl-PL"/>
        </w:rPr>
      </w:pPr>
    </w:p>
    <w:p w14:paraId="3C91965D" w14:textId="77777777" w:rsidR="00694124" w:rsidRPr="007618E4" w:rsidRDefault="00694124" w:rsidP="00C64F58">
      <w:pPr>
        <w:autoSpaceDE w:val="0"/>
        <w:autoSpaceDN w:val="0"/>
        <w:adjustRightInd w:val="0"/>
        <w:jc w:val="both"/>
        <w:rPr>
          <w:b/>
          <w:iCs/>
          <w:sz w:val="22"/>
          <w:szCs w:val="22"/>
          <w:lang w:val="pl-PL"/>
        </w:rPr>
      </w:pPr>
    </w:p>
    <w:p w14:paraId="38423664" w14:textId="77777777" w:rsidR="00694124" w:rsidRPr="007618E4" w:rsidRDefault="00694124" w:rsidP="00C64F58">
      <w:pPr>
        <w:autoSpaceDE w:val="0"/>
        <w:autoSpaceDN w:val="0"/>
        <w:adjustRightInd w:val="0"/>
        <w:jc w:val="both"/>
        <w:rPr>
          <w:b/>
          <w:iCs/>
          <w:sz w:val="22"/>
          <w:szCs w:val="22"/>
          <w:lang w:val="pl-PL"/>
        </w:rPr>
      </w:pPr>
    </w:p>
    <w:p w14:paraId="5F2D748A" w14:textId="77777777" w:rsidR="00694124" w:rsidRPr="007618E4" w:rsidRDefault="00694124" w:rsidP="00C64F58">
      <w:pPr>
        <w:autoSpaceDE w:val="0"/>
        <w:autoSpaceDN w:val="0"/>
        <w:adjustRightInd w:val="0"/>
        <w:jc w:val="both"/>
        <w:rPr>
          <w:b/>
          <w:iCs/>
          <w:sz w:val="22"/>
          <w:szCs w:val="22"/>
          <w:lang w:val="pl-PL"/>
        </w:rPr>
      </w:pPr>
    </w:p>
    <w:p w14:paraId="6DDCC6A5" w14:textId="77777777" w:rsidR="00694124" w:rsidRPr="007618E4" w:rsidRDefault="00694124" w:rsidP="00C64F58">
      <w:pPr>
        <w:autoSpaceDE w:val="0"/>
        <w:autoSpaceDN w:val="0"/>
        <w:adjustRightInd w:val="0"/>
        <w:jc w:val="both"/>
        <w:rPr>
          <w:b/>
          <w:iCs/>
          <w:sz w:val="22"/>
          <w:szCs w:val="22"/>
          <w:lang w:val="pl-PL"/>
        </w:rPr>
      </w:pPr>
    </w:p>
    <w:p w14:paraId="49BD9317" w14:textId="77777777" w:rsidR="00694124" w:rsidRPr="007618E4" w:rsidRDefault="00694124" w:rsidP="00C64F58">
      <w:pPr>
        <w:autoSpaceDE w:val="0"/>
        <w:autoSpaceDN w:val="0"/>
        <w:adjustRightInd w:val="0"/>
        <w:jc w:val="both"/>
        <w:rPr>
          <w:b/>
          <w:iCs/>
          <w:sz w:val="22"/>
          <w:szCs w:val="22"/>
          <w:lang w:val="pl-PL"/>
        </w:rPr>
      </w:pPr>
    </w:p>
    <w:p w14:paraId="08C0A99B" w14:textId="77777777" w:rsidR="00694124" w:rsidRPr="007618E4" w:rsidRDefault="00694124" w:rsidP="00C64F58">
      <w:pPr>
        <w:autoSpaceDE w:val="0"/>
        <w:autoSpaceDN w:val="0"/>
        <w:adjustRightInd w:val="0"/>
        <w:jc w:val="both"/>
        <w:rPr>
          <w:b/>
          <w:iCs/>
          <w:sz w:val="22"/>
          <w:szCs w:val="22"/>
          <w:lang w:val="pl-PL"/>
        </w:rPr>
      </w:pPr>
    </w:p>
    <w:p w14:paraId="62376763" w14:textId="77777777" w:rsidR="00694124" w:rsidRDefault="00694124" w:rsidP="00C64F58">
      <w:pPr>
        <w:autoSpaceDE w:val="0"/>
        <w:autoSpaceDN w:val="0"/>
        <w:adjustRightInd w:val="0"/>
        <w:jc w:val="both"/>
        <w:rPr>
          <w:b/>
          <w:iCs/>
          <w:sz w:val="22"/>
          <w:szCs w:val="22"/>
          <w:lang w:val="pl-PL"/>
        </w:rPr>
      </w:pPr>
    </w:p>
    <w:p w14:paraId="02863721" w14:textId="77777777" w:rsidR="00694124" w:rsidRDefault="00694124" w:rsidP="00C64F58">
      <w:pPr>
        <w:autoSpaceDE w:val="0"/>
        <w:autoSpaceDN w:val="0"/>
        <w:adjustRightInd w:val="0"/>
        <w:jc w:val="both"/>
        <w:rPr>
          <w:b/>
          <w:iCs/>
          <w:sz w:val="22"/>
          <w:szCs w:val="22"/>
          <w:lang w:val="pl-PL"/>
        </w:rPr>
      </w:pPr>
    </w:p>
    <w:p w14:paraId="71FDB19F" w14:textId="77777777" w:rsidR="00694124" w:rsidRPr="007618E4" w:rsidRDefault="00694124" w:rsidP="00C64F58">
      <w:pPr>
        <w:autoSpaceDE w:val="0"/>
        <w:autoSpaceDN w:val="0"/>
        <w:adjustRightInd w:val="0"/>
        <w:jc w:val="both"/>
        <w:rPr>
          <w:b/>
          <w:iCs/>
          <w:sz w:val="22"/>
          <w:szCs w:val="22"/>
          <w:lang w:val="pl-PL"/>
        </w:rPr>
      </w:pPr>
    </w:p>
    <w:p w14:paraId="2C94094A" w14:textId="77777777" w:rsidR="00694124" w:rsidRPr="007618E4" w:rsidRDefault="00131F46" w:rsidP="00F832D5">
      <w:pPr>
        <w:autoSpaceDE w:val="0"/>
        <w:autoSpaceDN w:val="0"/>
        <w:adjustRightInd w:val="0"/>
        <w:jc w:val="both"/>
        <w:outlineLvl w:val="0"/>
        <w:rPr>
          <w:b/>
          <w:iCs/>
          <w:sz w:val="22"/>
          <w:szCs w:val="22"/>
          <w:lang w:val="pl-PL"/>
        </w:rPr>
      </w:pPr>
      <w:r>
        <w:rPr>
          <w:b/>
          <w:iCs/>
          <w:sz w:val="22"/>
          <w:szCs w:val="22"/>
          <w:lang w:val="pl-PL"/>
        </w:rPr>
        <w:br w:type="page"/>
      </w:r>
      <w:r w:rsidR="00694124" w:rsidRPr="007618E4">
        <w:rPr>
          <w:b/>
          <w:iCs/>
          <w:sz w:val="22"/>
          <w:szCs w:val="22"/>
          <w:lang w:val="pl-PL"/>
        </w:rPr>
        <w:lastRenderedPageBreak/>
        <w:t>Dane stosowane do określenia kategorii MŚP</w:t>
      </w:r>
    </w:p>
    <w:p w14:paraId="46353546" w14:textId="77777777" w:rsidR="00694124" w:rsidRPr="007618E4" w:rsidRDefault="00694124" w:rsidP="00B83832">
      <w:pPr>
        <w:widowControl w:val="0"/>
        <w:autoSpaceDE w:val="0"/>
        <w:autoSpaceDN w:val="0"/>
        <w:adjustRightInd w:val="0"/>
        <w:ind w:right="-20"/>
        <w:jc w:val="both"/>
        <w:rPr>
          <w:i/>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 xml:space="preserve">treścią Noty wyjaśniającej załączonej do niniejszego formularza)_Dane zawarte w poniższej tabeli muszą być obliczone zgodnie z </w:t>
      </w:r>
      <w:r w:rsidRPr="007618E4">
        <w:rPr>
          <w:i/>
          <w:sz w:val="22"/>
          <w:szCs w:val="22"/>
          <w:lang w:val="pl-PL"/>
        </w:rPr>
        <w:t xml:space="preserve">załącznikiem I do Rozporządzenia Komisji (WE) Nr </w:t>
      </w:r>
      <w:r w:rsidR="000577E2">
        <w:rPr>
          <w:i/>
          <w:sz w:val="22"/>
          <w:szCs w:val="22"/>
          <w:lang w:val="pl-PL"/>
        </w:rPr>
        <w:t>651/2014</w:t>
      </w:r>
      <w:r w:rsidRPr="007618E4">
        <w:rPr>
          <w:i/>
          <w:sz w:val="22"/>
          <w:szCs w:val="22"/>
          <w:lang w:val="pl-PL"/>
        </w:rPr>
        <w:t xml:space="preserve"> z dnia </w:t>
      </w:r>
      <w:r w:rsidR="000577E2">
        <w:rPr>
          <w:i/>
          <w:sz w:val="22"/>
          <w:szCs w:val="22"/>
          <w:lang w:val="pl-PL"/>
        </w:rPr>
        <w:t>17 czerwca 2014 roku</w:t>
      </w:r>
      <w:r w:rsidRPr="007618E4">
        <w:rPr>
          <w:i/>
          <w:sz w:val="22"/>
          <w:szCs w:val="22"/>
          <w:lang w:val="pl-PL"/>
        </w:rPr>
        <w:t xml:space="preserve"> 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p>
    <w:p w14:paraId="02498CA9" w14:textId="77777777" w:rsidR="00694124" w:rsidRPr="007618E4" w:rsidRDefault="00694124" w:rsidP="00917DCF">
      <w:pPr>
        <w:autoSpaceDE w:val="0"/>
        <w:autoSpaceDN w:val="0"/>
        <w:adjustRightInd w:val="0"/>
        <w:jc w:val="both"/>
        <w:rPr>
          <w:i/>
          <w:sz w:val="22"/>
          <w:szCs w:val="22"/>
          <w:lang w:val="pl-PL"/>
        </w:rPr>
      </w:pPr>
    </w:p>
    <w:p w14:paraId="5AA5D4C8" w14:textId="77777777" w:rsidR="00694124" w:rsidRPr="007618E4" w:rsidRDefault="00694124" w:rsidP="00917DCF">
      <w:pPr>
        <w:autoSpaceDE w:val="0"/>
        <w:autoSpaceDN w:val="0"/>
        <w:adjustRightInd w:val="0"/>
        <w:jc w:val="both"/>
        <w:rPr>
          <w:iCs/>
          <w:sz w:val="22"/>
          <w:szCs w:val="22"/>
          <w:lang w:val="pl-PL"/>
        </w:rPr>
      </w:pPr>
    </w:p>
    <w:tbl>
      <w:tblPr>
        <w:tblpPr w:leftFromText="141" w:rightFromText="141" w:vertAnchor="text" w:horzAnchor="margin" w:tblpXSpec="center" w:tblpY="1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575"/>
        <w:gridCol w:w="1812"/>
        <w:gridCol w:w="1800"/>
        <w:gridCol w:w="2193"/>
      </w:tblGrid>
      <w:tr w:rsidR="00694124" w:rsidRPr="007618E4" w14:paraId="3A5E0CAB" w14:textId="77777777" w:rsidTr="00BD6E91">
        <w:trPr>
          <w:trHeight w:val="1802"/>
        </w:trPr>
        <w:tc>
          <w:tcPr>
            <w:tcW w:w="3240" w:type="dxa"/>
          </w:tcPr>
          <w:p w14:paraId="26E0EF00" w14:textId="77777777" w:rsidR="00694124" w:rsidRPr="007618E4" w:rsidRDefault="00694124" w:rsidP="00773CC1">
            <w:pPr>
              <w:autoSpaceDE w:val="0"/>
              <w:autoSpaceDN w:val="0"/>
              <w:adjustRightInd w:val="0"/>
              <w:spacing w:line="360" w:lineRule="auto"/>
              <w:rPr>
                <w:b/>
                <w:bCs/>
                <w:lang w:val="pl-PL"/>
              </w:rPr>
            </w:pPr>
            <w:r w:rsidRPr="007618E4">
              <w:rPr>
                <w:b/>
                <w:bCs/>
                <w:sz w:val="22"/>
                <w:szCs w:val="22"/>
                <w:lang w:val="pl-PL"/>
              </w:rPr>
              <w:t>Dane stosowane do określenia kategorii MŚP</w:t>
            </w:r>
          </w:p>
        </w:tc>
        <w:tc>
          <w:tcPr>
            <w:tcW w:w="1575" w:type="dxa"/>
          </w:tcPr>
          <w:p w14:paraId="1E3DA486" w14:textId="77777777" w:rsidR="00694124" w:rsidRPr="007618E4" w:rsidRDefault="00694124" w:rsidP="00773CC1">
            <w:pPr>
              <w:autoSpaceDE w:val="0"/>
              <w:autoSpaceDN w:val="0"/>
              <w:adjustRightInd w:val="0"/>
              <w:jc w:val="center"/>
            </w:pPr>
            <w:r w:rsidRPr="007618E4">
              <w:rPr>
                <w:sz w:val="22"/>
                <w:szCs w:val="22"/>
              </w:rPr>
              <w:t xml:space="preserve">w </w:t>
            </w:r>
            <w:r w:rsidRPr="007618E4">
              <w:rPr>
                <w:sz w:val="22"/>
                <w:szCs w:val="22"/>
                <w:lang w:val="pl-PL"/>
              </w:rPr>
              <w:t>roku</w:t>
            </w:r>
            <w:r w:rsidRPr="007618E4">
              <w:rPr>
                <w:sz w:val="22"/>
                <w:szCs w:val="22"/>
              </w:rPr>
              <w:t xml:space="preserve"> </w:t>
            </w:r>
            <w:r w:rsidRPr="007618E4">
              <w:rPr>
                <w:sz w:val="22"/>
                <w:szCs w:val="22"/>
                <w:lang w:val="pl-PL"/>
              </w:rPr>
              <w:t>bieżącym</w:t>
            </w:r>
            <w:r w:rsidRPr="007618E4">
              <w:rPr>
                <w:rStyle w:val="Odwoanieprzypisudolnego"/>
                <w:sz w:val="22"/>
                <w:szCs w:val="22"/>
              </w:rPr>
              <w:footnoteReference w:id="1"/>
            </w:r>
          </w:p>
          <w:p w14:paraId="3DDD7422" w14:textId="77777777" w:rsidR="00694124" w:rsidRPr="007618E4" w:rsidRDefault="00694124" w:rsidP="00773CC1">
            <w:pPr>
              <w:autoSpaceDE w:val="0"/>
              <w:autoSpaceDN w:val="0"/>
              <w:adjustRightInd w:val="0"/>
              <w:jc w:val="center"/>
            </w:pPr>
          </w:p>
          <w:p w14:paraId="73BD12D1" w14:textId="77777777" w:rsidR="00694124" w:rsidRPr="007618E4" w:rsidRDefault="00694124" w:rsidP="00773CC1">
            <w:pPr>
              <w:autoSpaceDE w:val="0"/>
              <w:autoSpaceDN w:val="0"/>
              <w:adjustRightInd w:val="0"/>
              <w:jc w:val="center"/>
            </w:pPr>
          </w:p>
          <w:p w14:paraId="3787CD4B" w14:textId="77777777" w:rsidR="00694124" w:rsidRPr="007618E4" w:rsidRDefault="00694124" w:rsidP="00773CC1">
            <w:pPr>
              <w:autoSpaceDE w:val="0"/>
              <w:autoSpaceDN w:val="0"/>
              <w:adjustRightInd w:val="0"/>
              <w:rPr>
                <w:lang w:val="pl-PL"/>
              </w:rPr>
            </w:pPr>
          </w:p>
          <w:p w14:paraId="6FDB8957" w14:textId="77777777" w:rsidR="00694124" w:rsidRPr="007618E4" w:rsidRDefault="00694124" w:rsidP="00773CC1">
            <w:pPr>
              <w:autoSpaceDE w:val="0"/>
              <w:autoSpaceDN w:val="0"/>
              <w:adjustRightInd w:val="0"/>
              <w:rPr>
                <w:lang w:val="pl-PL"/>
              </w:rPr>
            </w:pPr>
          </w:p>
          <w:p w14:paraId="5430B94D" w14:textId="77777777" w:rsidR="00694124" w:rsidRPr="007618E4" w:rsidRDefault="00694124" w:rsidP="00773CC1">
            <w:pPr>
              <w:autoSpaceDE w:val="0"/>
              <w:autoSpaceDN w:val="0"/>
              <w:adjustRightInd w:val="0"/>
              <w:rPr>
                <w:lang w:val="pl-PL"/>
              </w:rPr>
            </w:pPr>
          </w:p>
          <w:p w14:paraId="6C41B1FC" w14:textId="77777777"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812" w:type="dxa"/>
          </w:tcPr>
          <w:p w14:paraId="2F5609C8" w14:textId="77777777" w:rsidR="00694124" w:rsidRPr="007618E4" w:rsidRDefault="00694124" w:rsidP="00773CC1">
            <w:pPr>
              <w:autoSpaceDE w:val="0"/>
              <w:autoSpaceDN w:val="0"/>
              <w:adjustRightInd w:val="0"/>
              <w:jc w:val="center"/>
              <w:rPr>
                <w:lang w:val="pl-PL"/>
              </w:rPr>
            </w:pPr>
            <w:r w:rsidRPr="007618E4">
              <w:rPr>
                <w:sz w:val="22"/>
                <w:szCs w:val="22"/>
                <w:lang w:val="pl-PL"/>
              </w:rPr>
              <w:t>w ostatnim okresie</w:t>
            </w:r>
          </w:p>
          <w:p w14:paraId="12C2139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3A76BB89" w14:textId="77777777" w:rsidR="00694124" w:rsidRPr="007618E4" w:rsidRDefault="00694124" w:rsidP="00773CC1">
            <w:pPr>
              <w:autoSpaceDE w:val="0"/>
              <w:autoSpaceDN w:val="0"/>
              <w:adjustRightInd w:val="0"/>
              <w:rPr>
                <w:lang w:val="pl-PL"/>
              </w:rPr>
            </w:pPr>
          </w:p>
          <w:p w14:paraId="78054045" w14:textId="77777777" w:rsidR="00694124" w:rsidRPr="007618E4" w:rsidRDefault="00694124" w:rsidP="00773CC1">
            <w:pPr>
              <w:autoSpaceDE w:val="0"/>
              <w:autoSpaceDN w:val="0"/>
              <w:adjustRightInd w:val="0"/>
              <w:rPr>
                <w:lang w:val="pl-PL"/>
              </w:rPr>
            </w:pPr>
          </w:p>
          <w:p w14:paraId="7C7F9E89" w14:textId="77777777" w:rsidR="00694124" w:rsidRPr="007618E4" w:rsidRDefault="00694124" w:rsidP="00773CC1">
            <w:pPr>
              <w:autoSpaceDE w:val="0"/>
              <w:autoSpaceDN w:val="0"/>
              <w:adjustRightInd w:val="0"/>
              <w:rPr>
                <w:lang w:val="pl-PL"/>
              </w:rPr>
            </w:pPr>
          </w:p>
          <w:p w14:paraId="46F1D732" w14:textId="77777777" w:rsidR="00694124" w:rsidRPr="007618E4" w:rsidRDefault="00531720" w:rsidP="00773CC1">
            <w:pPr>
              <w:autoSpaceDE w:val="0"/>
              <w:autoSpaceDN w:val="0"/>
              <w:adjustRightInd w:val="0"/>
              <w:jc w:val="center"/>
              <w:rPr>
                <w:lang w:val="pl-PL"/>
              </w:rPr>
            </w:pPr>
            <w:r>
              <w:rPr>
                <w:sz w:val="22"/>
                <w:szCs w:val="22"/>
                <w:lang w:val="pl-PL"/>
              </w:rPr>
              <w:t xml:space="preserve">2020 </w:t>
            </w:r>
            <w:r w:rsidR="00694124" w:rsidRPr="007618E4">
              <w:rPr>
                <w:sz w:val="22"/>
                <w:szCs w:val="22"/>
                <w:lang w:val="pl-PL"/>
              </w:rPr>
              <w:t>r.</w:t>
            </w:r>
          </w:p>
        </w:tc>
        <w:tc>
          <w:tcPr>
            <w:tcW w:w="1800" w:type="dxa"/>
          </w:tcPr>
          <w:p w14:paraId="46D96285"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1CA55B7D"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0EB395B7"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1A835603" w14:textId="77777777" w:rsidR="00694124" w:rsidRPr="007618E4" w:rsidRDefault="00694124" w:rsidP="00773CC1">
            <w:pPr>
              <w:autoSpaceDE w:val="0"/>
              <w:autoSpaceDN w:val="0"/>
              <w:adjustRightInd w:val="0"/>
              <w:jc w:val="center"/>
              <w:rPr>
                <w:lang w:val="pl-PL"/>
              </w:rPr>
            </w:pPr>
          </w:p>
          <w:p w14:paraId="3B878456" w14:textId="77777777" w:rsidR="00694124" w:rsidRPr="007618E4" w:rsidRDefault="00694124" w:rsidP="00773CC1">
            <w:pPr>
              <w:autoSpaceDE w:val="0"/>
              <w:autoSpaceDN w:val="0"/>
              <w:adjustRightInd w:val="0"/>
              <w:rPr>
                <w:lang w:val="pl-PL"/>
              </w:rPr>
            </w:pPr>
          </w:p>
          <w:p w14:paraId="58ECA983" w14:textId="77777777" w:rsidR="00694124" w:rsidRPr="007618E4" w:rsidRDefault="00694124" w:rsidP="00773CC1">
            <w:pPr>
              <w:autoSpaceDE w:val="0"/>
              <w:autoSpaceDN w:val="0"/>
              <w:adjustRightInd w:val="0"/>
              <w:rPr>
                <w:lang w:val="pl-PL"/>
              </w:rPr>
            </w:pPr>
          </w:p>
          <w:p w14:paraId="0A2FF15E" w14:textId="77777777" w:rsidR="00694124" w:rsidRPr="007618E4" w:rsidRDefault="00694124" w:rsidP="00773CC1">
            <w:pPr>
              <w:autoSpaceDE w:val="0"/>
              <w:autoSpaceDN w:val="0"/>
              <w:adjustRightInd w:val="0"/>
              <w:rPr>
                <w:lang w:val="pl-PL"/>
              </w:rPr>
            </w:pPr>
          </w:p>
          <w:p w14:paraId="6C4B5067" w14:textId="77777777" w:rsidR="00694124" w:rsidRPr="007618E4" w:rsidRDefault="00531720" w:rsidP="00773CC1">
            <w:pPr>
              <w:autoSpaceDE w:val="0"/>
              <w:autoSpaceDN w:val="0"/>
              <w:adjustRightInd w:val="0"/>
              <w:jc w:val="center"/>
              <w:rPr>
                <w:lang w:val="pl-PL"/>
              </w:rPr>
            </w:pPr>
            <w:r>
              <w:rPr>
                <w:sz w:val="22"/>
                <w:szCs w:val="22"/>
                <w:lang w:val="pl-PL"/>
              </w:rPr>
              <w:t xml:space="preserve">2019 </w:t>
            </w:r>
            <w:r w:rsidR="00694124" w:rsidRPr="007618E4">
              <w:rPr>
                <w:sz w:val="22"/>
                <w:szCs w:val="22"/>
                <w:lang w:val="pl-PL"/>
              </w:rPr>
              <w:t>r.</w:t>
            </w:r>
          </w:p>
        </w:tc>
        <w:tc>
          <w:tcPr>
            <w:tcW w:w="2193" w:type="dxa"/>
          </w:tcPr>
          <w:p w14:paraId="20587488" w14:textId="77777777" w:rsidR="00694124" w:rsidRPr="007618E4" w:rsidRDefault="00694124" w:rsidP="00773CC1">
            <w:pPr>
              <w:autoSpaceDE w:val="0"/>
              <w:autoSpaceDN w:val="0"/>
              <w:adjustRightInd w:val="0"/>
              <w:jc w:val="center"/>
              <w:rPr>
                <w:lang w:val="pl-PL"/>
              </w:rPr>
            </w:pPr>
            <w:r w:rsidRPr="007618E4">
              <w:rPr>
                <w:sz w:val="22"/>
                <w:szCs w:val="22"/>
                <w:lang w:val="pl-PL"/>
              </w:rPr>
              <w:t>w okresie</w:t>
            </w:r>
          </w:p>
          <w:p w14:paraId="7C7B5BA5"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2377CBC5"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 od</w:t>
            </w:r>
          </w:p>
          <w:p w14:paraId="45D0FDBD" w14:textId="77777777" w:rsidR="00694124" w:rsidRPr="007618E4" w:rsidRDefault="00694124" w:rsidP="00773CC1">
            <w:pPr>
              <w:autoSpaceDE w:val="0"/>
              <w:autoSpaceDN w:val="0"/>
              <w:adjustRightInd w:val="0"/>
              <w:jc w:val="center"/>
              <w:rPr>
                <w:lang w:val="pl-PL"/>
              </w:rPr>
            </w:pPr>
            <w:r w:rsidRPr="007618E4">
              <w:rPr>
                <w:sz w:val="22"/>
                <w:szCs w:val="22"/>
                <w:lang w:val="pl-PL"/>
              </w:rPr>
              <w:t>ostatniego okresu</w:t>
            </w:r>
          </w:p>
          <w:p w14:paraId="7DA305D6"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sprawozdawczego</w:t>
            </w:r>
          </w:p>
          <w:p w14:paraId="7223DC33" w14:textId="77777777" w:rsidR="00694124" w:rsidRPr="007618E4" w:rsidRDefault="00694124" w:rsidP="00773CC1">
            <w:pPr>
              <w:autoSpaceDE w:val="0"/>
              <w:autoSpaceDN w:val="0"/>
              <w:adjustRightInd w:val="0"/>
              <w:jc w:val="center"/>
              <w:rPr>
                <w:lang w:val="pl-PL"/>
              </w:rPr>
            </w:pPr>
          </w:p>
          <w:p w14:paraId="64C37B4C" w14:textId="77777777" w:rsidR="00694124" w:rsidRPr="007618E4" w:rsidRDefault="00531720" w:rsidP="00773CC1">
            <w:pPr>
              <w:autoSpaceDE w:val="0"/>
              <w:autoSpaceDN w:val="0"/>
              <w:adjustRightInd w:val="0"/>
              <w:jc w:val="center"/>
              <w:rPr>
                <w:lang w:val="pl-PL"/>
              </w:rPr>
            </w:pPr>
            <w:r>
              <w:rPr>
                <w:sz w:val="22"/>
                <w:szCs w:val="22"/>
                <w:lang w:val="pl-PL"/>
              </w:rPr>
              <w:t xml:space="preserve">2018 </w:t>
            </w:r>
            <w:r w:rsidR="00694124" w:rsidRPr="007618E4">
              <w:rPr>
                <w:sz w:val="22"/>
                <w:szCs w:val="22"/>
                <w:lang w:val="pl-PL"/>
              </w:rPr>
              <w:t>r.</w:t>
            </w:r>
          </w:p>
        </w:tc>
      </w:tr>
      <w:tr w:rsidR="00694124" w:rsidRPr="007618E4" w14:paraId="6FA27DD0" w14:textId="77777777" w:rsidTr="00BD6E91">
        <w:trPr>
          <w:trHeight w:val="363"/>
        </w:trPr>
        <w:tc>
          <w:tcPr>
            <w:tcW w:w="3240" w:type="dxa"/>
          </w:tcPr>
          <w:p w14:paraId="4518D1D7" w14:textId="77777777" w:rsidR="00694124" w:rsidRPr="007618E4" w:rsidRDefault="00694124" w:rsidP="00773CC1">
            <w:pPr>
              <w:autoSpaceDE w:val="0"/>
              <w:autoSpaceDN w:val="0"/>
              <w:adjustRightInd w:val="0"/>
              <w:rPr>
                <w:b/>
                <w:bCs/>
                <w:lang w:val="pl-PL"/>
              </w:rPr>
            </w:pPr>
          </w:p>
          <w:p w14:paraId="6436F726" w14:textId="77777777" w:rsidR="00694124" w:rsidRPr="007618E4" w:rsidRDefault="00694124" w:rsidP="00773CC1">
            <w:pPr>
              <w:autoSpaceDE w:val="0"/>
              <w:autoSpaceDN w:val="0"/>
              <w:adjustRightInd w:val="0"/>
              <w:rPr>
                <w:b/>
                <w:bCs/>
                <w:lang w:val="pl-PL"/>
              </w:rPr>
            </w:pPr>
            <w:r w:rsidRPr="007618E4">
              <w:rPr>
                <w:b/>
                <w:bCs/>
                <w:sz w:val="22"/>
                <w:szCs w:val="22"/>
                <w:lang w:val="pl-PL"/>
              </w:rPr>
              <w:t>Wielkość zatrudnienia</w:t>
            </w:r>
          </w:p>
          <w:p w14:paraId="2BB4690A" w14:textId="77777777" w:rsidR="00694124" w:rsidRPr="007618E4" w:rsidRDefault="00694124" w:rsidP="00773CC1">
            <w:pPr>
              <w:autoSpaceDE w:val="0"/>
              <w:autoSpaceDN w:val="0"/>
              <w:adjustRightInd w:val="0"/>
              <w:rPr>
                <w:b/>
                <w:bCs/>
                <w:lang w:val="pl-PL"/>
              </w:rPr>
            </w:pPr>
          </w:p>
        </w:tc>
        <w:tc>
          <w:tcPr>
            <w:tcW w:w="1575" w:type="dxa"/>
          </w:tcPr>
          <w:p w14:paraId="432E5E41" w14:textId="77777777" w:rsidR="00694124" w:rsidRPr="007618E4" w:rsidRDefault="00694124" w:rsidP="00773CC1">
            <w:pPr>
              <w:autoSpaceDE w:val="0"/>
              <w:autoSpaceDN w:val="0"/>
              <w:adjustRightInd w:val="0"/>
              <w:rPr>
                <w:highlight w:val="yellow"/>
                <w:lang w:val="pl-PL"/>
              </w:rPr>
            </w:pPr>
          </w:p>
        </w:tc>
        <w:tc>
          <w:tcPr>
            <w:tcW w:w="1812" w:type="dxa"/>
          </w:tcPr>
          <w:p w14:paraId="64E2B13D" w14:textId="77777777" w:rsidR="00694124" w:rsidRPr="007618E4" w:rsidRDefault="00694124" w:rsidP="00773CC1">
            <w:pPr>
              <w:autoSpaceDE w:val="0"/>
              <w:autoSpaceDN w:val="0"/>
              <w:adjustRightInd w:val="0"/>
              <w:rPr>
                <w:highlight w:val="yellow"/>
                <w:lang w:val="pl-PL"/>
              </w:rPr>
            </w:pPr>
          </w:p>
        </w:tc>
        <w:tc>
          <w:tcPr>
            <w:tcW w:w="1800" w:type="dxa"/>
          </w:tcPr>
          <w:p w14:paraId="67B651E4" w14:textId="77777777" w:rsidR="00694124" w:rsidRPr="007618E4" w:rsidRDefault="00694124" w:rsidP="00773CC1">
            <w:pPr>
              <w:autoSpaceDE w:val="0"/>
              <w:autoSpaceDN w:val="0"/>
              <w:adjustRightInd w:val="0"/>
              <w:rPr>
                <w:highlight w:val="yellow"/>
                <w:lang w:val="pl-PL"/>
              </w:rPr>
            </w:pPr>
          </w:p>
        </w:tc>
        <w:tc>
          <w:tcPr>
            <w:tcW w:w="2193" w:type="dxa"/>
          </w:tcPr>
          <w:p w14:paraId="587084C6" w14:textId="77777777" w:rsidR="00694124" w:rsidRPr="007618E4" w:rsidRDefault="00694124" w:rsidP="00773CC1">
            <w:pPr>
              <w:autoSpaceDE w:val="0"/>
              <w:autoSpaceDN w:val="0"/>
              <w:adjustRightInd w:val="0"/>
              <w:rPr>
                <w:highlight w:val="yellow"/>
                <w:lang w:val="pl-PL"/>
              </w:rPr>
            </w:pPr>
          </w:p>
        </w:tc>
      </w:tr>
      <w:tr w:rsidR="00694124" w:rsidRPr="00EB1AFD" w14:paraId="4B5A84D3" w14:textId="77777777" w:rsidTr="00BD6E91">
        <w:trPr>
          <w:trHeight w:val="1243"/>
        </w:trPr>
        <w:tc>
          <w:tcPr>
            <w:tcW w:w="3240" w:type="dxa"/>
          </w:tcPr>
          <w:p w14:paraId="47C18541"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Przychody netto </w:t>
            </w:r>
            <w:r w:rsidRPr="007618E4">
              <w:rPr>
                <w:sz w:val="22"/>
                <w:szCs w:val="22"/>
                <w:lang w:val="pl-PL"/>
              </w:rPr>
              <w:t xml:space="preserve">ze sprzedaży towarów, wyrobów, usług, przychody operacyjne i finansowe </w:t>
            </w:r>
            <w:r w:rsidRPr="007618E4">
              <w:rPr>
                <w:b/>
                <w:iCs/>
                <w:sz w:val="22"/>
                <w:szCs w:val="22"/>
                <w:lang w:val="pl-PL"/>
              </w:rPr>
              <w:t>w PLN</w:t>
            </w:r>
            <w:r w:rsidRPr="007618E4">
              <w:rPr>
                <w:i/>
                <w:iCs/>
                <w:sz w:val="22"/>
                <w:szCs w:val="22"/>
                <w:lang w:val="pl-PL"/>
              </w:rPr>
              <w:t xml:space="preserve">  (na koniec roku obrotowego)</w:t>
            </w:r>
          </w:p>
        </w:tc>
        <w:tc>
          <w:tcPr>
            <w:tcW w:w="1575" w:type="dxa"/>
          </w:tcPr>
          <w:p w14:paraId="6621EFA5" w14:textId="77777777" w:rsidR="00694124" w:rsidRPr="007618E4" w:rsidRDefault="00694124" w:rsidP="00773CC1">
            <w:pPr>
              <w:autoSpaceDE w:val="0"/>
              <w:autoSpaceDN w:val="0"/>
              <w:adjustRightInd w:val="0"/>
              <w:rPr>
                <w:highlight w:val="yellow"/>
                <w:lang w:val="pl-PL"/>
              </w:rPr>
            </w:pPr>
          </w:p>
        </w:tc>
        <w:tc>
          <w:tcPr>
            <w:tcW w:w="1812" w:type="dxa"/>
          </w:tcPr>
          <w:p w14:paraId="3EF36F66" w14:textId="77777777" w:rsidR="00694124" w:rsidRPr="007618E4" w:rsidRDefault="00694124" w:rsidP="00773CC1">
            <w:pPr>
              <w:autoSpaceDE w:val="0"/>
              <w:autoSpaceDN w:val="0"/>
              <w:adjustRightInd w:val="0"/>
              <w:rPr>
                <w:highlight w:val="yellow"/>
                <w:lang w:val="pl-PL"/>
              </w:rPr>
            </w:pPr>
          </w:p>
        </w:tc>
        <w:tc>
          <w:tcPr>
            <w:tcW w:w="1800" w:type="dxa"/>
          </w:tcPr>
          <w:p w14:paraId="1C056975" w14:textId="77777777" w:rsidR="00694124" w:rsidRPr="007618E4" w:rsidRDefault="00694124" w:rsidP="00773CC1">
            <w:pPr>
              <w:autoSpaceDE w:val="0"/>
              <w:autoSpaceDN w:val="0"/>
              <w:adjustRightInd w:val="0"/>
              <w:rPr>
                <w:highlight w:val="yellow"/>
                <w:lang w:val="pl-PL"/>
              </w:rPr>
            </w:pPr>
          </w:p>
        </w:tc>
        <w:tc>
          <w:tcPr>
            <w:tcW w:w="2193" w:type="dxa"/>
          </w:tcPr>
          <w:p w14:paraId="16AB7956" w14:textId="77777777" w:rsidR="00694124" w:rsidRPr="007618E4" w:rsidRDefault="00694124" w:rsidP="00773CC1">
            <w:pPr>
              <w:autoSpaceDE w:val="0"/>
              <w:autoSpaceDN w:val="0"/>
              <w:adjustRightInd w:val="0"/>
              <w:rPr>
                <w:highlight w:val="yellow"/>
                <w:lang w:val="pl-PL"/>
              </w:rPr>
            </w:pPr>
          </w:p>
        </w:tc>
      </w:tr>
      <w:tr w:rsidR="00694124" w:rsidRPr="00EB1AFD" w14:paraId="53D94693" w14:textId="77777777" w:rsidTr="00BD6E91">
        <w:trPr>
          <w:trHeight w:val="555"/>
        </w:trPr>
        <w:tc>
          <w:tcPr>
            <w:tcW w:w="3240" w:type="dxa"/>
          </w:tcPr>
          <w:p w14:paraId="6AA66F69" w14:textId="77777777" w:rsidR="00694124" w:rsidRPr="007618E4" w:rsidRDefault="00694124" w:rsidP="00773CC1">
            <w:pPr>
              <w:autoSpaceDE w:val="0"/>
              <w:autoSpaceDN w:val="0"/>
              <w:adjustRightInd w:val="0"/>
              <w:rPr>
                <w:b/>
                <w:bCs/>
                <w:lang w:val="pl-PL"/>
              </w:rPr>
            </w:pPr>
          </w:p>
          <w:p w14:paraId="0E0D0A68"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Suma aktywów bilansu </w:t>
            </w:r>
            <w:r w:rsidRPr="007618E4">
              <w:rPr>
                <w:b/>
                <w:iCs/>
                <w:sz w:val="22"/>
                <w:szCs w:val="22"/>
                <w:lang w:val="pl-PL"/>
              </w:rPr>
              <w:t>(w PLN)</w:t>
            </w:r>
            <w:r w:rsidRPr="007618E4">
              <w:rPr>
                <w:iCs/>
                <w:sz w:val="22"/>
                <w:szCs w:val="22"/>
                <w:lang w:val="pl-PL"/>
              </w:rPr>
              <w:t xml:space="preserve"> </w:t>
            </w:r>
            <w:r w:rsidRPr="007618E4">
              <w:rPr>
                <w:i/>
                <w:iCs/>
                <w:sz w:val="22"/>
                <w:szCs w:val="22"/>
                <w:lang w:val="pl-PL"/>
              </w:rPr>
              <w:t>dla sporządzających bilans</w:t>
            </w:r>
          </w:p>
        </w:tc>
        <w:tc>
          <w:tcPr>
            <w:tcW w:w="1575" w:type="dxa"/>
          </w:tcPr>
          <w:p w14:paraId="2554E38B" w14:textId="77777777" w:rsidR="00694124" w:rsidRPr="007618E4" w:rsidRDefault="00694124" w:rsidP="00773CC1">
            <w:pPr>
              <w:autoSpaceDE w:val="0"/>
              <w:autoSpaceDN w:val="0"/>
              <w:adjustRightInd w:val="0"/>
              <w:rPr>
                <w:highlight w:val="yellow"/>
                <w:lang w:val="pl-PL"/>
              </w:rPr>
            </w:pPr>
          </w:p>
        </w:tc>
        <w:tc>
          <w:tcPr>
            <w:tcW w:w="1812" w:type="dxa"/>
          </w:tcPr>
          <w:p w14:paraId="44AA01F8" w14:textId="77777777" w:rsidR="00694124" w:rsidRPr="007618E4" w:rsidRDefault="00694124" w:rsidP="00773CC1">
            <w:pPr>
              <w:autoSpaceDE w:val="0"/>
              <w:autoSpaceDN w:val="0"/>
              <w:adjustRightInd w:val="0"/>
              <w:rPr>
                <w:highlight w:val="yellow"/>
                <w:lang w:val="pl-PL"/>
              </w:rPr>
            </w:pPr>
          </w:p>
        </w:tc>
        <w:tc>
          <w:tcPr>
            <w:tcW w:w="1800" w:type="dxa"/>
          </w:tcPr>
          <w:p w14:paraId="491A62F5" w14:textId="77777777" w:rsidR="00694124" w:rsidRPr="007618E4" w:rsidRDefault="00694124" w:rsidP="00773CC1">
            <w:pPr>
              <w:autoSpaceDE w:val="0"/>
              <w:autoSpaceDN w:val="0"/>
              <w:adjustRightInd w:val="0"/>
              <w:rPr>
                <w:highlight w:val="yellow"/>
                <w:lang w:val="pl-PL"/>
              </w:rPr>
            </w:pPr>
          </w:p>
        </w:tc>
        <w:tc>
          <w:tcPr>
            <w:tcW w:w="2193" w:type="dxa"/>
          </w:tcPr>
          <w:p w14:paraId="14531F02" w14:textId="77777777" w:rsidR="00694124" w:rsidRPr="007618E4" w:rsidRDefault="00694124" w:rsidP="00773CC1">
            <w:pPr>
              <w:autoSpaceDE w:val="0"/>
              <w:autoSpaceDN w:val="0"/>
              <w:adjustRightInd w:val="0"/>
              <w:rPr>
                <w:highlight w:val="yellow"/>
                <w:lang w:val="pl-PL"/>
              </w:rPr>
            </w:pPr>
          </w:p>
        </w:tc>
      </w:tr>
    </w:tbl>
    <w:p w14:paraId="51754DBE" w14:textId="77777777" w:rsidR="00694124" w:rsidRPr="007618E4" w:rsidRDefault="00694124" w:rsidP="00917DCF">
      <w:pPr>
        <w:autoSpaceDE w:val="0"/>
        <w:autoSpaceDN w:val="0"/>
        <w:adjustRightInd w:val="0"/>
        <w:jc w:val="both"/>
        <w:rPr>
          <w:iCs/>
          <w:sz w:val="22"/>
          <w:szCs w:val="22"/>
          <w:lang w:val="pl-PL"/>
        </w:rPr>
      </w:pPr>
    </w:p>
    <w:p w14:paraId="1C3451C9" w14:textId="77777777" w:rsidR="00131F46" w:rsidRDefault="00131F46" w:rsidP="00917DCF">
      <w:pPr>
        <w:autoSpaceDE w:val="0"/>
        <w:autoSpaceDN w:val="0"/>
        <w:adjustRightInd w:val="0"/>
        <w:jc w:val="both"/>
        <w:rPr>
          <w:iCs/>
          <w:sz w:val="22"/>
          <w:szCs w:val="22"/>
          <w:lang w:val="pl-PL"/>
        </w:rPr>
      </w:pPr>
    </w:p>
    <w:p w14:paraId="1E3244BE" w14:textId="77777777" w:rsidR="00694124" w:rsidRPr="007618E4" w:rsidRDefault="00694124" w:rsidP="00917DCF">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0983F3C2" w14:textId="77777777" w:rsidR="00694124" w:rsidRPr="007618E4" w:rsidRDefault="00694124" w:rsidP="00687193">
      <w:pPr>
        <w:autoSpaceDE w:val="0"/>
        <w:autoSpaceDN w:val="0"/>
        <w:adjustRightInd w:val="0"/>
        <w:spacing w:line="360" w:lineRule="auto"/>
        <w:jc w:val="both"/>
        <w:rPr>
          <w:iCs/>
          <w:sz w:val="22"/>
          <w:szCs w:val="22"/>
          <w:lang w:val="pl-PL"/>
        </w:rPr>
      </w:pPr>
      <w:r w:rsidRPr="007618E4">
        <w:rPr>
          <w:iCs/>
          <w:sz w:val="22"/>
          <w:szCs w:val="22"/>
          <w:lang w:val="pl-PL"/>
        </w:rPr>
        <w:t>…………………………………………………………………………………………………………………………….</w:t>
      </w:r>
    </w:p>
    <w:p w14:paraId="262B1EF0" w14:textId="77777777" w:rsidR="00694124" w:rsidRPr="007618E4" w:rsidRDefault="00694124" w:rsidP="00EA767F">
      <w:pPr>
        <w:autoSpaceDE w:val="0"/>
        <w:autoSpaceDN w:val="0"/>
        <w:adjustRightInd w:val="0"/>
        <w:spacing w:line="360" w:lineRule="auto"/>
        <w:jc w:val="both"/>
        <w:rPr>
          <w:iCs/>
          <w:sz w:val="22"/>
          <w:szCs w:val="22"/>
          <w:lang w:val="pl-PL"/>
        </w:rPr>
      </w:pPr>
      <w:r w:rsidRPr="007618E4">
        <w:rPr>
          <w:iCs/>
          <w:sz w:val="22"/>
          <w:szCs w:val="22"/>
          <w:lang w:val="pl-PL"/>
        </w:rPr>
        <w:t>……………………………………………………………………………………………………………………………..</w:t>
      </w:r>
    </w:p>
    <w:p w14:paraId="5F4E9F46"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niniejszym oświadczeniu są zgodne ze stanem faktycznym.</w:t>
      </w:r>
    </w:p>
    <w:p w14:paraId="66412236" w14:textId="77777777" w:rsidR="00694124" w:rsidRPr="007618E4" w:rsidRDefault="00694124" w:rsidP="00FB7B34">
      <w:pPr>
        <w:autoSpaceDE w:val="0"/>
        <w:autoSpaceDN w:val="0"/>
        <w:adjustRightInd w:val="0"/>
        <w:jc w:val="right"/>
        <w:rPr>
          <w:sz w:val="22"/>
          <w:szCs w:val="22"/>
          <w:lang w:val="pl-PL"/>
        </w:rPr>
      </w:pPr>
    </w:p>
    <w:p w14:paraId="6BCA4D07" w14:textId="77777777" w:rsidR="00694124" w:rsidRPr="007618E4" w:rsidRDefault="00694124" w:rsidP="00FB7B34">
      <w:pPr>
        <w:autoSpaceDE w:val="0"/>
        <w:autoSpaceDN w:val="0"/>
        <w:adjustRightInd w:val="0"/>
        <w:jc w:val="right"/>
        <w:rPr>
          <w:sz w:val="22"/>
          <w:szCs w:val="22"/>
          <w:lang w:val="pl-PL"/>
        </w:rPr>
      </w:pPr>
    </w:p>
    <w:p w14:paraId="4AF9F676" w14:textId="77777777" w:rsidR="00694124" w:rsidRPr="007618E4" w:rsidRDefault="00694124" w:rsidP="00FB7B34">
      <w:pPr>
        <w:autoSpaceDE w:val="0"/>
        <w:autoSpaceDN w:val="0"/>
        <w:adjustRightInd w:val="0"/>
        <w:jc w:val="right"/>
        <w:rPr>
          <w:sz w:val="22"/>
          <w:szCs w:val="22"/>
          <w:lang w:val="pl-PL"/>
        </w:rPr>
      </w:pPr>
    </w:p>
    <w:p w14:paraId="7270DC83" w14:textId="77777777" w:rsidR="00694124" w:rsidRPr="007618E4" w:rsidRDefault="00694124" w:rsidP="00FB7B34">
      <w:pPr>
        <w:autoSpaceDE w:val="0"/>
        <w:autoSpaceDN w:val="0"/>
        <w:adjustRightInd w:val="0"/>
        <w:jc w:val="right"/>
        <w:rPr>
          <w:sz w:val="22"/>
          <w:szCs w:val="22"/>
          <w:lang w:val="pl-PL"/>
        </w:rPr>
      </w:pPr>
    </w:p>
    <w:p w14:paraId="6EC89103" w14:textId="77777777" w:rsidR="00694124" w:rsidRPr="007618E4" w:rsidRDefault="00694124" w:rsidP="00FB7B34">
      <w:pPr>
        <w:autoSpaceDE w:val="0"/>
        <w:autoSpaceDN w:val="0"/>
        <w:adjustRightInd w:val="0"/>
        <w:jc w:val="right"/>
        <w:rPr>
          <w:sz w:val="22"/>
          <w:szCs w:val="22"/>
          <w:lang w:val="pl-PL"/>
        </w:rPr>
      </w:pPr>
    </w:p>
    <w:p w14:paraId="1F701102"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r w:rsidR="00131F46">
        <w:rPr>
          <w:sz w:val="22"/>
          <w:szCs w:val="22"/>
          <w:lang w:val="pl-PL"/>
        </w:rPr>
        <w:t>………………..</w:t>
      </w:r>
      <w:r w:rsidRPr="007618E4">
        <w:rPr>
          <w:sz w:val="22"/>
          <w:szCs w:val="22"/>
          <w:lang w:val="pl-PL"/>
        </w:rPr>
        <w:t>……..................................</w:t>
      </w:r>
    </w:p>
    <w:p w14:paraId="29494961"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(podpis i pieczątka osoby(osób) upoważnionej</w:t>
      </w:r>
    </w:p>
    <w:p w14:paraId="7B90C4EF"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 xml:space="preserve">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7BDFF597" w14:textId="77777777" w:rsidR="00694124" w:rsidRPr="00314FDF" w:rsidRDefault="00694124" w:rsidP="00314FDF">
      <w:pPr>
        <w:autoSpaceDE w:val="0"/>
        <w:autoSpaceDN w:val="0"/>
        <w:adjustRightInd w:val="0"/>
        <w:ind w:left="6379"/>
        <w:jc w:val="center"/>
        <w:rPr>
          <w:iCs/>
          <w:sz w:val="22"/>
          <w:szCs w:val="22"/>
          <w:vertAlign w:val="superscript"/>
          <w:lang w:val="pl-PL"/>
        </w:rPr>
      </w:pPr>
    </w:p>
    <w:p w14:paraId="59DD89EE" w14:textId="77777777" w:rsidR="00694124" w:rsidRPr="007618E4" w:rsidRDefault="00694124" w:rsidP="00F832D5">
      <w:pPr>
        <w:autoSpaceDE w:val="0"/>
        <w:autoSpaceDN w:val="0"/>
        <w:adjustRightInd w:val="0"/>
        <w:jc w:val="center"/>
        <w:outlineLvl w:val="0"/>
        <w:rPr>
          <w:b/>
          <w:bCs/>
          <w:sz w:val="22"/>
          <w:szCs w:val="22"/>
          <w:lang w:val="pl-PL"/>
        </w:rPr>
      </w:pPr>
    </w:p>
    <w:p w14:paraId="230154D7" w14:textId="77777777" w:rsidR="00694124" w:rsidRPr="007618E4" w:rsidRDefault="00694124" w:rsidP="00F832D5">
      <w:pPr>
        <w:autoSpaceDE w:val="0"/>
        <w:autoSpaceDN w:val="0"/>
        <w:adjustRightInd w:val="0"/>
        <w:jc w:val="center"/>
        <w:outlineLvl w:val="0"/>
        <w:rPr>
          <w:b/>
          <w:bCs/>
          <w:sz w:val="22"/>
          <w:szCs w:val="22"/>
          <w:lang w:val="pl-PL"/>
        </w:rPr>
      </w:pPr>
    </w:p>
    <w:p w14:paraId="05208CBB" w14:textId="77777777" w:rsidR="00694124" w:rsidRPr="007618E4" w:rsidRDefault="00694124" w:rsidP="00F832D5">
      <w:pPr>
        <w:autoSpaceDE w:val="0"/>
        <w:autoSpaceDN w:val="0"/>
        <w:adjustRightInd w:val="0"/>
        <w:jc w:val="center"/>
        <w:outlineLvl w:val="0"/>
        <w:rPr>
          <w:b/>
          <w:bCs/>
          <w:sz w:val="22"/>
          <w:szCs w:val="22"/>
          <w:lang w:val="pl-PL"/>
        </w:rPr>
      </w:pPr>
    </w:p>
    <w:p w14:paraId="4CC3A67E" w14:textId="77777777" w:rsidR="00694124" w:rsidRDefault="00694124" w:rsidP="00F832D5">
      <w:pPr>
        <w:autoSpaceDE w:val="0"/>
        <w:autoSpaceDN w:val="0"/>
        <w:adjustRightInd w:val="0"/>
        <w:jc w:val="center"/>
        <w:outlineLvl w:val="0"/>
        <w:rPr>
          <w:b/>
          <w:bCs/>
          <w:sz w:val="22"/>
          <w:szCs w:val="22"/>
          <w:lang w:val="pl-PL"/>
        </w:rPr>
      </w:pPr>
    </w:p>
    <w:p w14:paraId="08D71155" w14:textId="77777777" w:rsidR="00694124" w:rsidRDefault="00694124" w:rsidP="00F832D5">
      <w:pPr>
        <w:autoSpaceDE w:val="0"/>
        <w:autoSpaceDN w:val="0"/>
        <w:adjustRightInd w:val="0"/>
        <w:jc w:val="center"/>
        <w:outlineLvl w:val="0"/>
        <w:rPr>
          <w:b/>
          <w:bCs/>
          <w:sz w:val="22"/>
          <w:szCs w:val="22"/>
          <w:lang w:val="pl-PL"/>
        </w:rPr>
      </w:pPr>
    </w:p>
    <w:p w14:paraId="3DC0B063" w14:textId="77777777" w:rsidR="00694124" w:rsidRPr="007618E4" w:rsidRDefault="00694124" w:rsidP="00F832D5">
      <w:pPr>
        <w:autoSpaceDE w:val="0"/>
        <w:autoSpaceDN w:val="0"/>
        <w:adjustRightInd w:val="0"/>
        <w:jc w:val="center"/>
        <w:outlineLvl w:val="0"/>
        <w:rPr>
          <w:b/>
          <w:bCs/>
          <w:sz w:val="22"/>
          <w:szCs w:val="22"/>
          <w:lang w:val="pl-PL"/>
        </w:rPr>
      </w:pPr>
    </w:p>
    <w:p w14:paraId="243B9CE2" w14:textId="77777777" w:rsidR="00131F46" w:rsidRDefault="00131F46" w:rsidP="00917DCF">
      <w:pPr>
        <w:autoSpaceDE w:val="0"/>
        <w:autoSpaceDN w:val="0"/>
        <w:adjustRightInd w:val="0"/>
        <w:jc w:val="both"/>
        <w:rPr>
          <w:iCs/>
          <w:sz w:val="22"/>
          <w:szCs w:val="22"/>
          <w:lang w:val="pl-PL"/>
        </w:rPr>
      </w:pPr>
    </w:p>
    <w:p w14:paraId="1DFE588E" w14:textId="77777777" w:rsidR="00694124" w:rsidRPr="007618E4" w:rsidRDefault="00131F46" w:rsidP="00F832D5">
      <w:pPr>
        <w:autoSpaceDE w:val="0"/>
        <w:autoSpaceDN w:val="0"/>
        <w:adjustRightInd w:val="0"/>
        <w:jc w:val="center"/>
        <w:outlineLvl w:val="0"/>
        <w:rPr>
          <w:b/>
          <w:iCs/>
          <w:sz w:val="22"/>
          <w:szCs w:val="22"/>
          <w:lang w:val="pl-PL"/>
        </w:rPr>
      </w:pPr>
      <w:r>
        <w:rPr>
          <w:b/>
          <w:bCs/>
          <w:sz w:val="22"/>
          <w:szCs w:val="22"/>
          <w:lang w:val="pl-PL"/>
        </w:rPr>
        <w:br w:type="page"/>
      </w:r>
      <w:r w:rsidR="00694124" w:rsidRPr="007618E4">
        <w:rPr>
          <w:b/>
          <w:bCs/>
          <w:sz w:val="22"/>
          <w:szCs w:val="22"/>
          <w:lang w:val="pl-PL"/>
        </w:rPr>
        <w:lastRenderedPageBreak/>
        <w:t>CZĘŚĆ B</w:t>
      </w:r>
    </w:p>
    <w:p w14:paraId="4197F9E1" w14:textId="77777777" w:rsidR="00694124" w:rsidRPr="007618E4" w:rsidRDefault="00694124" w:rsidP="0044540F">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7E5A12B6" w14:textId="77777777" w:rsidR="00694124" w:rsidRPr="007618E4" w:rsidRDefault="00694124" w:rsidP="0044540F">
      <w:pPr>
        <w:autoSpaceDE w:val="0"/>
        <w:autoSpaceDN w:val="0"/>
        <w:adjustRightInd w:val="0"/>
        <w:jc w:val="center"/>
        <w:rPr>
          <w:b/>
          <w:bCs/>
          <w:sz w:val="22"/>
          <w:szCs w:val="22"/>
          <w:lang w:val="pl-PL"/>
        </w:rPr>
      </w:pPr>
      <w:r w:rsidRPr="007618E4">
        <w:rPr>
          <w:b/>
          <w:bCs/>
          <w:sz w:val="22"/>
          <w:szCs w:val="22"/>
          <w:lang w:val="pl-PL"/>
        </w:rPr>
        <w:t>PRZEDSIĘBIORSTWO (PODMIOT) PARTNERSKIE / POWIĄZANE</w:t>
      </w:r>
      <w:r w:rsidRPr="007618E4">
        <w:rPr>
          <w:rStyle w:val="Odwoanieprzypisudolnego"/>
          <w:b/>
          <w:bCs/>
          <w:sz w:val="22"/>
          <w:szCs w:val="22"/>
          <w:lang w:val="pl-PL"/>
        </w:rPr>
        <w:footnoteReference w:id="2"/>
      </w:r>
    </w:p>
    <w:p w14:paraId="608CD87C" w14:textId="77777777" w:rsidR="00694124" w:rsidRPr="007618E4" w:rsidRDefault="00694124" w:rsidP="00EA767F">
      <w:pPr>
        <w:autoSpaceDE w:val="0"/>
        <w:autoSpaceDN w:val="0"/>
        <w:adjustRightInd w:val="0"/>
        <w:jc w:val="center"/>
        <w:rPr>
          <w:b/>
          <w:bCs/>
          <w:sz w:val="22"/>
          <w:szCs w:val="22"/>
          <w:lang w:val="pl-PL"/>
        </w:rPr>
      </w:pPr>
      <w:r w:rsidRPr="007618E4">
        <w:rPr>
          <w:b/>
          <w:bCs/>
          <w:sz w:val="22"/>
          <w:szCs w:val="22"/>
          <w:lang w:val="pl-PL"/>
        </w:rPr>
        <w:t>NR ...</w:t>
      </w:r>
    </w:p>
    <w:p w14:paraId="1659FD5E" w14:textId="77777777" w:rsidR="00694124" w:rsidRPr="007618E4" w:rsidRDefault="00694124" w:rsidP="00EA767F">
      <w:pPr>
        <w:autoSpaceDE w:val="0"/>
        <w:autoSpaceDN w:val="0"/>
        <w:adjustRightInd w:val="0"/>
        <w:jc w:val="center"/>
        <w:rPr>
          <w:b/>
          <w:bCs/>
          <w:sz w:val="22"/>
          <w:szCs w:val="22"/>
          <w:lang w:val="pl-PL"/>
        </w:rPr>
      </w:pPr>
    </w:p>
    <w:p w14:paraId="1559BD58" w14:textId="77777777" w:rsidR="00694124" w:rsidRPr="007618E4" w:rsidRDefault="00694124" w:rsidP="00FE0318">
      <w:pPr>
        <w:autoSpaceDE w:val="0"/>
        <w:autoSpaceDN w:val="0"/>
        <w:adjustRightInd w:val="0"/>
        <w:jc w:val="both"/>
        <w:rPr>
          <w:b/>
          <w:bCs/>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r w:rsidRPr="007618E4">
        <w:rPr>
          <w:b/>
          <w:bCs/>
          <w:sz w:val="22"/>
          <w:szCs w:val="22"/>
          <w:lang w:val="pl-PL"/>
        </w:rPr>
        <w:t xml:space="preserve">. </w:t>
      </w:r>
      <w:r w:rsidRPr="007618E4">
        <w:rPr>
          <w:i/>
          <w:iCs/>
          <w:sz w:val="22"/>
          <w:szCs w:val="22"/>
          <w:lang w:val="pl-PL"/>
        </w:rPr>
        <w:t>Część tą należy wypełnić oddzielnie dla każdego podmiotu pozostającego w układzie partnerskim/zależności, wymienionego w tabeli określającej typ przedsiębiorstwa oraz dla samego beneficjenta.</w:t>
      </w:r>
    </w:p>
    <w:p w14:paraId="2EC1834E" w14:textId="77777777" w:rsidR="00694124" w:rsidRPr="007618E4" w:rsidRDefault="00694124" w:rsidP="00FB7B34">
      <w:pPr>
        <w:autoSpaceDE w:val="0"/>
        <w:autoSpaceDN w:val="0"/>
        <w:adjustRightInd w:val="0"/>
        <w:rPr>
          <w:i/>
          <w:iCs/>
          <w:sz w:val="22"/>
          <w:szCs w:val="22"/>
          <w:highlight w:val="yellow"/>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260"/>
        <w:gridCol w:w="2043"/>
        <w:gridCol w:w="1917"/>
        <w:gridCol w:w="2734"/>
      </w:tblGrid>
      <w:tr w:rsidR="00694124" w:rsidRPr="00EB1AFD" w14:paraId="7D45D116" w14:textId="77777777" w:rsidTr="00773CC1">
        <w:tc>
          <w:tcPr>
            <w:tcW w:w="10440" w:type="dxa"/>
            <w:gridSpan w:val="5"/>
          </w:tcPr>
          <w:p w14:paraId="50D712DD" w14:textId="77777777" w:rsidR="00694124" w:rsidRPr="007618E4" w:rsidRDefault="00694124" w:rsidP="00773CC1">
            <w:pPr>
              <w:autoSpaceDE w:val="0"/>
              <w:autoSpaceDN w:val="0"/>
              <w:adjustRightInd w:val="0"/>
              <w:rPr>
                <w:b/>
                <w:bCs/>
                <w:lang w:val="pl-PL"/>
              </w:rPr>
            </w:pPr>
            <w:r w:rsidRPr="007618E4">
              <w:rPr>
                <w:b/>
                <w:bCs/>
                <w:sz w:val="22"/>
                <w:szCs w:val="22"/>
                <w:lang w:val="pl-PL"/>
              </w:rPr>
              <w:t>Przedsiębiorstwo (podmiot) partnerskie / związane</w:t>
            </w:r>
            <w:r w:rsidRPr="007618E4">
              <w:rPr>
                <w:rStyle w:val="Odwoanieprzypisudolnego"/>
                <w:b/>
                <w:bCs/>
                <w:sz w:val="22"/>
                <w:szCs w:val="22"/>
                <w:lang w:val="pl-PL"/>
              </w:rPr>
              <w:footnoteReference w:customMarkFollows="1" w:id="3"/>
              <w:t>2</w:t>
            </w:r>
          </w:p>
          <w:p w14:paraId="65FB85B8" w14:textId="77777777" w:rsidR="00694124" w:rsidRPr="007618E4" w:rsidRDefault="00694124" w:rsidP="00773CC1">
            <w:pPr>
              <w:autoSpaceDE w:val="0"/>
              <w:autoSpaceDN w:val="0"/>
              <w:adjustRightInd w:val="0"/>
              <w:rPr>
                <w:i/>
                <w:iCs/>
                <w:lang w:val="pl-PL"/>
              </w:rPr>
            </w:pPr>
            <w:r w:rsidRPr="007618E4">
              <w:rPr>
                <w:i/>
                <w:iCs/>
                <w:sz w:val="22"/>
                <w:szCs w:val="22"/>
                <w:lang w:val="pl-PL"/>
              </w:rPr>
              <w:t>(nazwa i status prawny)</w:t>
            </w:r>
          </w:p>
        </w:tc>
      </w:tr>
      <w:tr w:rsidR="00694124" w:rsidRPr="00EB1AFD" w14:paraId="21974DEA" w14:textId="77777777" w:rsidTr="00773CC1">
        <w:trPr>
          <w:trHeight w:val="1295"/>
        </w:trPr>
        <w:tc>
          <w:tcPr>
            <w:tcW w:w="10440" w:type="dxa"/>
            <w:gridSpan w:val="5"/>
          </w:tcPr>
          <w:p w14:paraId="7A7332BF" w14:textId="77777777" w:rsidR="00694124" w:rsidRPr="007618E4" w:rsidRDefault="00694124" w:rsidP="00773CC1">
            <w:pPr>
              <w:autoSpaceDE w:val="0"/>
              <w:autoSpaceDN w:val="0"/>
              <w:adjustRightInd w:val="0"/>
              <w:rPr>
                <w:iCs/>
                <w:lang w:val="pl-PL"/>
              </w:rPr>
            </w:pPr>
            <w:r w:rsidRPr="007618E4">
              <w:rPr>
                <w:b/>
                <w:bCs/>
                <w:sz w:val="22"/>
                <w:szCs w:val="22"/>
                <w:lang w:val="pl-PL"/>
              </w:rPr>
              <w:t>Data rozpoczęcia działalności</w:t>
            </w:r>
            <w:r w:rsidRPr="007618E4">
              <w:rPr>
                <w:iCs/>
                <w:sz w:val="22"/>
                <w:szCs w:val="22"/>
                <w:lang w:val="pl-PL"/>
              </w:rPr>
              <w:t xml:space="preserve"> </w:t>
            </w:r>
          </w:p>
          <w:p w14:paraId="306ED009" w14:textId="77777777" w:rsidR="00694124" w:rsidRPr="007618E4" w:rsidRDefault="00694124" w:rsidP="00773CC1">
            <w:pPr>
              <w:autoSpaceDE w:val="0"/>
              <w:autoSpaceDN w:val="0"/>
              <w:adjustRightInd w:val="0"/>
              <w:rPr>
                <w:iCs/>
                <w:lang w:val="pl-PL"/>
              </w:rPr>
            </w:pPr>
            <w:r w:rsidRPr="007618E4">
              <w:rPr>
                <w:iCs/>
                <w:sz w:val="22"/>
                <w:szCs w:val="22"/>
                <w:lang w:val="pl-PL"/>
              </w:rPr>
              <w:t>DD/MM/RRRR</w:t>
            </w:r>
          </w:p>
          <w:p w14:paraId="262FAC7B" w14:textId="77777777" w:rsidR="00694124" w:rsidRPr="007618E4" w:rsidRDefault="00694124" w:rsidP="00773CC1">
            <w:pPr>
              <w:autoSpaceDE w:val="0"/>
              <w:autoSpaceDN w:val="0"/>
              <w:adjustRightInd w:val="0"/>
              <w:rPr>
                <w:i/>
                <w:iCs/>
                <w:lang w:val="pl-PL"/>
              </w:rPr>
            </w:pPr>
            <w:r w:rsidRPr="007618E4">
              <w:rPr>
                <w:i/>
                <w:iCs/>
                <w:sz w:val="22"/>
                <w:szCs w:val="22"/>
                <w:lang w:val="pl-PL"/>
              </w:rPr>
              <w:t>(Data dokonania  wpisu do ewidencji</w:t>
            </w:r>
          </w:p>
          <w:p w14:paraId="0DF8C1E7" w14:textId="77777777" w:rsidR="00694124" w:rsidRPr="007618E4" w:rsidRDefault="00694124" w:rsidP="00773CC1">
            <w:pPr>
              <w:autoSpaceDE w:val="0"/>
              <w:autoSpaceDN w:val="0"/>
              <w:adjustRightInd w:val="0"/>
              <w:ind w:left="-360" w:firstLine="360"/>
              <w:rPr>
                <w:i/>
                <w:lang w:val="pl-PL"/>
              </w:rPr>
            </w:pPr>
            <w:r w:rsidRPr="007618E4">
              <w:rPr>
                <w:i/>
                <w:iCs/>
                <w:sz w:val="22"/>
                <w:szCs w:val="22"/>
                <w:lang w:val="pl-PL"/>
              </w:rPr>
              <w:t xml:space="preserve"> działalności gospodarczej</w:t>
            </w:r>
          </w:p>
          <w:p w14:paraId="1B337EE1" w14:textId="77777777" w:rsidR="00694124" w:rsidRPr="007618E4" w:rsidRDefault="00694124" w:rsidP="00A710DE">
            <w:pPr>
              <w:autoSpaceDE w:val="0"/>
              <w:autoSpaceDN w:val="0"/>
              <w:adjustRightInd w:val="0"/>
              <w:rPr>
                <w:b/>
                <w:bCs/>
                <w:lang w:val="pl-PL"/>
              </w:rPr>
            </w:pPr>
            <w:r w:rsidRPr="007618E4">
              <w:rPr>
                <w:i/>
                <w:sz w:val="22"/>
                <w:szCs w:val="22"/>
                <w:lang w:val="pl-PL"/>
              </w:rPr>
              <w:t>lub wpisu do rejestru przedsiębiorców</w:t>
            </w:r>
            <w:r w:rsidRPr="007618E4">
              <w:rPr>
                <w:i/>
                <w:iCs/>
                <w:sz w:val="22"/>
                <w:szCs w:val="22"/>
                <w:lang w:val="pl-PL"/>
              </w:rPr>
              <w:t>)</w:t>
            </w:r>
          </w:p>
        </w:tc>
      </w:tr>
      <w:tr w:rsidR="00694124" w:rsidRPr="007618E4" w14:paraId="3692D3ED" w14:textId="77777777" w:rsidTr="00773CC1">
        <w:tc>
          <w:tcPr>
            <w:tcW w:w="2486" w:type="dxa"/>
          </w:tcPr>
          <w:p w14:paraId="4494CB1F" w14:textId="77777777" w:rsidR="00694124" w:rsidRPr="007618E4" w:rsidRDefault="00694124" w:rsidP="00773CC1">
            <w:pPr>
              <w:autoSpaceDE w:val="0"/>
              <w:autoSpaceDN w:val="0"/>
              <w:adjustRightInd w:val="0"/>
              <w:ind w:right="-247"/>
              <w:rPr>
                <w:b/>
                <w:bCs/>
                <w:lang w:val="pl-PL"/>
              </w:rPr>
            </w:pPr>
            <w:r w:rsidRPr="007618E4">
              <w:rPr>
                <w:b/>
                <w:bCs/>
                <w:sz w:val="22"/>
                <w:szCs w:val="22"/>
                <w:lang w:val="pl-PL"/>
              </w:rPr>
              <w:t>Udział w kapitale lub prawie głosu</w:t>
            </w:r>
          </w:p>
          <w:p w14:paraId="1B41382F" w14:textId="77777777" w:rsidR="00694124" w:rsidRPr="007618E4" w:rsidRDefault="00694124" w:rsidP="00773CC1">
            <w:pPr>
              <w:autoSpaceDE w:val="0"/>
              <w:autoSpaceDN w:val="0"/>
              <w:adjustRightInd w:val="0"/>
              <w:rPr>
                <w:b/>
                <w:bCs/>
              </w:rPr>
            </w:pPr>
            <w:r w:rsidRPr="007618E4">
              <w:rPr>
                <w:iCs/>
                <w:sz w:val="22"/>
                <w:szCs w:val="22"/>
              </w:rPr>
              <w:t>(w %)</w:t>
            </w:r>
          </w:p>
        </w:tc>
        <w:tc>
          <w:tcPr>
            <w:tcW w:w="7954" w:type="dxa"/>
            <w:gridSpan w:val="4"/>
          </w:tcPr>
          <w:p w14:paraId="30152756" w14:textId="77777777" w:rsidR="00694124" w:rsidRPr="007618E4" w:rsidRDefault="00694124" w:rsidP="00773CC1">
            <w:pPr>
              <w:autoSpaceDE w:val="0"/>
              <w:autoSpaceDN w:val="0"/>
              <w:adjustRightInd w:val="0"/>
              <w:rPr>
                <w:b/>
                <w:bCs/>
              </w:rPr>
            </w:pPr>
          </w:p>
        </w:tc>
      </w:tr>
      <w:tr w:rsidR="00694124" w:rsidRPr="007618E4" w14:paraId="6F89BF4D" w14:textId="77777777" w:rsidTr="00A710DE">
        <w:trPr>
          <w:trHeight w:val="1236"/>
        </w:trPr>
        <w:tc>
          <w:tcPr>
            <w:tcW w:w="2486" w:type="dxa"/>
          </w:tcPr>
          <w:p w14:paraId="39D90217" w14:textId="77777777" w:rsidR="00694124" w:rsidRPr="007618E4" w:rsidRDefault="00694124" w:rsidP="00773CC1">
            <w:pPr>
              <w:autoSpaceDE w:val="0"/>
              <w:autoSpaceDN w:val="0"/>
              <w:adjustRightInd w:val="0"/>
              <w:rPr>
                <w:b/>
                <w:bCs/>
                <w:lang w:val="pl-PL"/>
              </w:rPr>
            </w:pPr>
            <w:r w:rsidRPr="007618E4">
              <w:rPr>
                <w:b/>
                <w:bCs/>
                <w:sz w:val="22"/>
                <w:szCs w:val="22"/>
                <w:lang w:val="pl-PL"/>
              </w:rPr>
              <w:t>Dane stosowane do określenia kategorii</w:t>
            </w:r>
          </w:p>
          <w:p w14:paraId="553201C6" w14:textId="77777777" w:rsidR="00694124" w:rsidRPr="007618E4" w:rsidRDefault="00694124" w:rsidP="00773CC1">
            <w:pPr>
              <w:autoSpaceDE w:val="0"/>
              <w:autoSpaceDN w:val="0"/>
              <w:adjustRightInd w:val="0"/>
              <w:rPr>
                <w:b/>
                <w:bCs/>
                <w:lang w:val="pl-PL"/>
              </w:rPr>
            </w:pPr>
            <w:r w:rsidRPr="007618E4">
              <w:rPr>
                <w:b/>
                <w:bCs/>
                <w:sz w:val="22"/>
                <w:szCs w:val="22"/>
                <w:lang w:val="pl-PL"/>
              </w:rPr>
              <w:t>MŚP</w:t>
            </w:r>
          </w:p>
          <w:p w14:paraId="7A7AE576" w14:textId="77777777" w:rsidR="00694124" w:rsidRPr="007618E4" w:rsidRDefault="00694124" w:rsidP="00E87F86">
            <w:pPr>
              <w:rPr>
                <w:lang w:val="pl-PL"/>
              </w:rPr>
            </w:pPr>
          </w:p>
          <w:p w14:paraId="57C1EC95" w14:textId="77777777" w:rsidR="00694124" w:rsidRPr="007618E4" w:rsidRDefault="00694124" w:rsidP="00E87F86">
            <w:pPr>
              <w:rPr>
                <w:lang w:val="pl-PL"/>
              </w:rPr>
            </w:pPr>
          </w:p>
        </w:tc>
        <w:tc>
          <w:tcPr>
            <w:tcW w:w="1260" w:type="dxa"/>
          </w:tcPr>
          <w:p w14:paraId="459DEEC3" w14:textId="77777777" w:rsidR="00694124" w:rsidRPr="007618E4" w:rsidRDefault="00694124" w:rsidP="00773CC1">
            <w:pPr>
              <w:autoSpaceDE w:val="0"/>
              <w:autoSpaceDN w:val="0"/>
              <w:adjustRightInd w:val="0"/>
              <w:jc w:val="center"/>
              <w:rPr>
                <w:lang w:val="pl-PL"/>
              </w:rPr>
            </w:pPr>
            <w:r w:rsidRPr="007618E4">
              <w:rPr>
                <w:sz w:val="22"/>
                <w:szCs w:val="22"/>
                <w:lang w:val="pl-PL"/>
              </w:rPr>
              <w:t>W roku bieżącym</w:t>
            </w:r>
            <w:r w:rsidRPr="007618E4">
              <w:rPr>
                <w:rStyle w:val="Odwoanieprzypisudolnego"/>
                <w:sz w:val="22"/>
                <w:szCs w:val="22"/>
                <w:lang w:val="pl-PL"/>
              </w:rPr>
              <w:footnoteReference w:customMarkFollows="1" w:id="4"/>
              <w:t>1</w:t>
            </w:r>
          </w:p>
          <w:p w14:paraId="56DD987D" w14:textId="77777777" w:rsidR="00694124" w:rsidRPr="007618E4" w:rsidRDefault="00694124" w:rsidP="00773CC1">
            <w:pPr>
              <w:autoSpaceDE w:val="0"/>
              <w:autoSpaceDN w:val="0"/>
              <w:adjustRightInd w:val="0"/>
              <w:jc w:val="center"/>
              <w:rPr>
                <w:lang w:val="pl-PL"/>
              </w:rPr>
            </w:pPr>
          </w:p>
          <w:p w14:paraId="0E2FD199" w14:textId="77777777" w:rsidR="00694124" w:rsidRPr="007618E4" w:rsidRDefault="00694124" w:rsidP="00773CC1">
            <w:pPr>
              <w:autoSpaceDE w:val="0"/>
              <w:autoSpaceDN w:val="0"/>
              <w:adjustRightInd w:val="0"/>
              <w:rPr>
                <w:bCs/>
              </w:rPr>
            </w:pPr>
          </w:p>
          <w:p w14:paraId="5B889A6B" w14:textId="77777777" w:rsidR="00694124" w:rsidRPr="007618E4" w:rsidRDefault="00694124" w:rsidP="00773CC1">
            <w:pPr>
              <w:autoSpaceDE w:val="0"/>
              <w:autoSpaceDN w:val="0"/>
              <w:adjustRightInd w:val="0"/>
              <w:jc w:val="center"/>
              <w:rPr>
                <w:lang w:val="pl-PL"/>
              </w:rPr>
            </w:pPr>
            <w:r w:rsidRPr="007618E4">
              <w:rPr>
                <w:bCs/>
                <w:sz w:val="22"/>
                <w:szCs w:val="22"/>
              </w:rPr>
              <w:t>……..r.</w:t>
            </w:r>
          </w:p>
        </w:tc>
        <w:tc>
          <w:tcPr>
            <w:tcW w:w="2043" w:type="dxa"/>
          </w:tcPr>
          <w:p w14:paraId="2298F1C9" w14:textId="77777777" w:rsidR="00694124" w:rsidRPr="007618E4" w:rsidRDefault="00694124" w:rsidP="00773CC1">
            <w:pPr>
              <w:autoSpaceDE w:val="0"/>
              <w:autoSpaceDN w:val="0"/>
              <w:adjustRightInd w:val="0"/>
              <w:jc w:val="center"/>
              <w:rPr>
                <w:lang w:val="pl-PL"/>
              </w:rPr>
            </w:pPr>
            <w:r w:rsidRPr="007618E4">
              <w:rPr>
                <w:sz w:val="22"/>
                <w:szCs w:val="22"/>
                <w:lang w:val="pl-PL"/>
              </w:rPr>
              <w:t>w ostatnim</w:t>
            </w:r>
          </w:p>
          <w:p w14:paraId="6080699C"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39606B5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430321D4" w14:textId="77777777" w:rsidR="00694124" w:rsidRPr="007618E4" w:rsidRDefault="00694124" w:rsidP="00773CC1">
            <w:pPr>
              <w:autoSpaceDE w:val="0"/>
              <w:autoSpaceDN w:val="0"/>
              <w:adjustRightInd w:val="0"/>
              <w:rPr>
                <w:bCs/>
                <w:lang w:val="pl-PL"/>
              </w:rPr>
            </w:pPr>
          </w:p>
          <w:p w14:paraId="6A359C74" w14:textId="77777777" w:rsidR="00694124" w:rsidRPr="007618E4" w:rsidRDefault="00531720" w:rsidP="00773CC1">
            <w:pPr>
              <w:autoSpaceDE w:val="0"/>
              <w:autoSpaceDN w:val="0"/>
              <w:adjustRightInd w:val="0"/>
              <w:jc w:val="center"/>
              <w:rPr>
                <w:b/>
                <w:bCs/>
                <w:lang w:val="pl-PL"/>
              </w:rPr>
            </w:pPr>
            <w:r>
              <w:rPr>
                <w:bCs/>
                <w:sz w:val="22"/>
                <w:szCs w:val="22"/>
                <w:lang w:val="pl-PL"/>
              </w:rPr>
              <w:t>2020</w:t>
            </w:r>
            <w:r w:rsidR="00694124" w:rsidRPr="007618E4">
              <w:rPr>
                <w:bCs/>
                <w:sz w:val="22"/>
                <w:szCs w:val="22"/>
                <w:lang w:val="pl-PL"/>
              </w:rPr>
              <w:t>r.</w:t>
            </w:r>
          </w:p>
        </w:tc>
        <w:tc>
          <w:tcPr>
            <w:tcW w:w="1917" w:type="dxa"/>
          </w:tcPr>
          <w:p w14:paraId="25BFF133"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4F94E9F3"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1EDFE081"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0DB46472" w14:textId="77777777" w:rsidR="00694124" w:rsidRPr="007618E4" w:rsidRDefault="00694124" w:rsidP="00773CC1">
            <w:pPr>
              <w:autoSpaceDE w:val="0"/>
              <w:autoSpaceDN w:val="0"/>
              <w:adjustRightInd w:val="0"/>
              <w:rPr>
                <w:bCs/>
                <w:lang w:val="pl-PL"/>
              </w:rPr>
            </w:pPr>
          </w:p>
          <w:p w14:paraId="5C7E2A00" w14:textId="77777777" w:rsidR="00694124" w:rsidRPr="007618E4" w:rsidRDefault="00531720" w:rsidP="00773CC1">
            <w:pPr>
              <w:autoSpaceDE w:val="0"/>
              <w:autoSpaceDN w:val="0"/>
              <w:adjustRightInd w:val="0"/>
              <w:jc w:val="center"/>
              <w:rPr>
                <w:b/>
                <w:bCs/>
                <w:lang w:val="pl-PL"/>
              </w:rPr>
            </w:pPr>
            <w:r>
              <w:rPr>
                <w:bCs/>
                <w:sz w:val="22"/>
                <w:szCs w:val="22"/>
                <w:lang w:val="pl-PL"/>
              </w:rPr>
              <w:t xml:space="preserve">2019 </w:t>
            </w:r>
            <w:r w:rsidR="00694124" w:rsidRPr="007618E4">
              <w:rPr>
                <w:bCs/>
                <w:sz w:val="22"/>
                <w:szCs w:val="22"/>
                <w:lang w:val="pl-PL"/>
              </w:rPr>
              <w:t>r.</w:t>
            </w:r>
          </w:p>
        </w:tc>
        <w:tc>
          <w:tcPr>
            <w:tcW w:w="2734" w:type="dxa"/>
          </w:tcPr>
          <w:p w14:paraId="6F1E31DE"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w:t>
            </w:r>
          </w:p>
          <w:p w14:paraId="746BF2C1" w14:textId="77777777" w:rsidR="00694124" w:rsidRPr="007618E4" w:rsidRDefault="00694124" w:rsidP="00773CC1">
            <w:pPr>
              <w:autoSpaceDE w:val="0"/>
              <w:autoSpaceDN w:val="0"/>
              <w:adjustRightInd w:val="0"/>
              <w:jc w:val="center"/>
              <w:rPr>
                <w:lang w:val="pl-PL"/>
              </w:rPr>
            </w:pPr>
            <w:r w:rsidRPr="007618E4">
              <w:rPr>
                <w:sz w:val="22"/>
                <w:szCs w:val="22"/>
                <w:lang w:val="pl-PL"/>
              </w:rPr>
              <w:t>od ostatniego</w:t>
            </w:r>
          </w:p>
          <w:p w14:paraId="6C4CBF89" w14:textId="77777777" w:rsidR="00694124" w:rsidRPr="007618E4" w:rsidRDefault="00694124" w:rsidP="00773CC1">
            <w:pPr>
              <w:autoSpaceDE w:val="0"/>
              <w:autoSpaceDN w:val="0"/>
              <w:adjustRightInd w:val="0"/>
              <w:jc w:val="center"/>
            </w:pPr>
            <w:r w:rsidRPr="007618E4">
              <w:rPr>
                <w:sz w:val="22"/>
                <w:szCs w:val="22"/>
                <w:lang w:val="pl-PL"/>
              </w:rPr>
              <w:t>okresu</w:t>
            </w:r>
          </w:p>
          <w:p w14:paraId="575CDA7D" w14:textId="77777777" w:rsidR="00694124" w:rsidRPr="007618E4" w:rsidRDefault="00694124" w:rsidP="00773CC1">
            <w:pPr>
              <w:autoSpaceDE w:val="0"/>
              <w:autoSpaceDN w:val="0"/>
              <w:adjustRightInd w:val="0"/>
              <w:jc w:val="center"/>
            </w:pPr>
            <w:r w:rsidRPr="007618E4">
              <w:rPr>
                <w:sz w:val="22"/>
                <w:szCs w:val="22"/>
                <w:lang w:val="pl-PL"/>
              </w:rPr>
              <w:t>sprawozdawczego</w:t>
            </w:r>
          </w:p>
          <w:p w14:paraId="2036C0A8" w14:textId="77777777" w:rsidR="00694124" w:rsidRPr="007618E4" w:rsidRDefault="00531720" w:rsidP="00773CC1">
            <w:pPr>
              <w:autoSpaceDE w:val="0"/>
              <w:autoSpaceDN w:val="0"/>
              <w:adjustRightInd w:val="0"/>
              <w:jc w:val="center"/>
              <w:rPr>
                <w:b/>
                <w:bCs/>
              </w:rPr>
            </w:pPr>
            <w:r>
              <w:rPr>
                <w:bCs/>
                <w:sz w:val="22"/>
                <w:szCs w:val="22"/>
              </w:rPr>
              <w:t xml:space="preserve">2018 </w:t>
            </w:r>
            <w:r w:rsidR="00694124" w:rsidRPr="007618E4">
              <w:rPr>
                <w:bCs/>
                <w:sz w:val="22"/>
                <w:szCs w:val="22"/>
              </w:rPr>
              <w:t>r.</w:t>
            </w:r>
          </w:p>
        </w:tc>
      </w:tr>
      <w:tr w:rsidR="00694124" w:rsidRPr="007618E4" w14:paraId="7F28ABCA" w14:textId="77777777" w:rsidTr="00773CC1">
        <w:tc>
          <w:tcPr>
            <w:tcW w:w="2486" w:type="dxa"/>
          </w:tcPr>
          <w:p w14:paraId="127CD7C0" w14:textId="77777777" w:rsidR="00694124" w:rsidRPr="007618E4" w:rsidRDefault="00694124" w:rsidP="00773CC1">
            <w:pPr>
              <w:autoSpaceDE w:val="0"/>
              <w:autoSpaceDN w:val="0"/>
              <w:adjustRightInd w:val="0"/>
            </w:pPr>
            <w:r w:rsidRPr="007618E4">
              <w:rPr>
                <w:b/>
                <w:bCs/>
                <w:sz w:val="22"/>
                <w:szCs w:val="22"/>
                <w:lang w:val="pl-PL"/>
              </w:rPr>
              <w:t>Wielkość</w:t>
            </w:r>
            <w:r w:rsidRPr="007618E4">
              <w:rPr>
                <w:b/>
                <w:bCs/>
                <w:sz w:val="22"/>
                <w:szCs w:val="22"/>
              </w:rPr>
              <w:t xml:space="preserve"> </w:t>
            </w:r>
            <w:r w:rsidRPr="007618E4">
              <w:rPr>
                <w:b/>
                <w:bCs/>
                <w:sz w:val="22"/>
                <w:szCs w:val="22"/>
                <w:lang w:val="pl-PL"/>
              </w:rPr>
              <w:t>zatrudnienia</w:t>
            </w:r>
          </w:p>
        </w:tc>
        <w:tc>
          <w:tcPr>
            <w:tcW w:w="1260" w:type="dxa"/>
          </w:tcPr>
          <w:p w14:paraId="5A6D8E15" w14:textId="77777777" w:rsidR="00694124" w:rsidRPr="007618E4" w:rsidRDefault="00694124" w:rsidP="00773CC1">
            <w:pPr>
              <w:autoSpaceDE w:val="0"/>
              <w:autoSpaceDN w:val="0"/>
              <w:adjustRightInd w:val="0"/>
              <w:rPr>
                <w:b/>
                <w:bCs/>
                <w:highlight w:val="yellow"/>
              </w:rPr>
            </w:pPr>
          </w:p>
        </w:tc>
        <w:tc>
          <w:tcPr>
            <w:tcW w:w="2043" w:type="dxa"/>
          </w:tcPr>
          <w:p w14:paraId="37F09159" w14:textId="77777777" w:rsidR="00694124" w:rsidRPr="007618E4" w:rsidRDefault="00694124" w:rsidP="00773CC1">
            <w:pPr>
              <w:autoSpaceDE w:val="0"/>
              <w:autoSpaceDN w:val="0"/>
              <w:adjustRightInd w:val="0"/>
              <w:rPr>
                <w:b/>
                <w:bCs/>
                <w:highlight w:val="yellow"/>
              </w:rPr>
            </w:pPr>
          </w:p>
        </w:tc>
        <w:tc>
          <w:tcPr>
            <w:tcW w:w="1917" w:type="dxa"/>
          </w:tcPr>
          <w:p w14:paraId="2304D561" w14:textId="77777777" w:rsidR="00694124" w:rsidRPr="007618E4" w:rsidRDefault="00694124" w:rsidP="00773CC1">
            <w:pPr>
              <w:autoSpaceDE w:val="0"/>
              <w:autoSpaceDN w:val="0"/>
              <w:adjustRightInd w:val="0"/>
              <w:rPr>
                <w:b/>
                <w:bCs/>
                <w:highlight w:val="yellow"/>
              </w:rPr>
            </w:pPr>
          </w:p>
        </w:tc>
        <w:tc>
          <w:tcPr>
            <w:tcW w:w="2734" w:type="dxa"/>
          </w:tcPr>
          <w:p w14:paraId="0B7AC01C" w14:textId="77777777" w:rsidR="00694124" w:rsidRPr="007618E4" w:rsidRDefault="00694124" w:rsidP="00773CC1">
            <w:pPr>
              <w:autoSpaceDE w:val="0"/>
              <w:autoSpaceDN w:val="0"/>
              <w:adjustRightInd w:val="0"/>
              <w:rPr>
                <w:b/>
                <w:bCs/>
                <w:highlight w:val="yellow"/>
              </w:rPr>
            </w:pPr>
          </w:p>
        </w:tc>
      </w:tr>
      <w:tr w:rsidR="00694124" w:rsidRPr="00EB1AFD" w14:paraId="35AFE29D" w14:textId="77777777" w:rsidTr="00773CC1">
        <w:tc>
          <w:tcPr>
            <w:tcW w:w="2486" w:type="dxa"/>
          </w:tcPr>
          <w:p w14:paraId="5653585F" w14:textId="77777777" w:rsidR="00694124" w:rsidRPr="007618E4" w:rsidRDefault="00694124" w:rsidP="00773CC1">
            <w:pPr>
              <w:autoSpaceDE w:val="0"/>
              <w:autoSpaceDN w:val="0"/>
              <w:adjustRightInd w:val="0"/>
              <w:rPr>
                <w:lang w:val="pl-PL"/>
              </w:rPr>
            </w:pPr>
            <w:r w:rsidRPr="007618E4">
              <w:rPr>
                <w:b/>
                <w:bCs/>
                <w:sz w:val="22"/>
                <w:szCs w:val="22"/>
                <w:lang w:val="pl-PL"/>
              </w:rPr>
              <w:t xml:space="preserve">Przychody netto </w:t>
            </w:r>
            <w:r w:rsidRPr="007618E4">
              <w:rPr>
                <w:sz w:val="22"/>
                <w:szCs w:val="22"/>
                <w:lang w:val="pl-PL"/>
              </w:rPr>
              <w:t>ze sprzedaży towarów,</w:t>
            </w:r>
          </w:p>
          <w:p w14:paraId="5672153E" w14:textId="77777777" w:rsidR="00694124" w:rsidRPr="007618E4" w:rsidRDefault="00694124" w:rsidP="00773CC1">
            <w:pPr>
              <w:autoSpaceDE w:val="0"/>
              <w:autoSpaceDN w:val="0"/>
              <w:adjustRightInd w:val="0"/>
              <w:rPr>
                <w:lang w:val="pl-PL"/>
              </w:rPr>
            </w:pPr>
            <w:r w:rsidRPr="007618E4">
              <w:rPr>
                <w:sz w:val="22"/>
                <w:szCs w:val="22"/>
                <w:lang w:val="pl-PL"/>
              </w:rPr>
              <w:t>wyrobów, usług przychody  operacyjne oraz finansowe w PLN</w:t>
            </w:r>
            <w:r w:rsidRPr="007618E4">
              <w:rPr>
                <w:i/>
                <w:sz w:val="22"/>
                <w:szCs w:val="22"/>
                <w:lang w:val="pl-PL"/>
              </w:rPr>
              <w:t xml:space="preserve"> (na koniec roku obrotowego</w:t>
            </w:r>
            <w:r w:rsidRPr="007618E4">
              <w:rPr>
                <w:sz w:val="22"/>
                <w:szCs w:val="22"/>
                <w:lang w:val="pl-PL"/>
              </w:rPr>
              <w:t>)</w:t>
            </w:r>
          </w:p>
        </w:tc>
        <w:tc>
          <w:tcPr>
            <w:tcW w:w="1260" w:type="dxa"/>
          </w:tcPr>
          <w:p w14:paraId="71A5D877" w14:textId="77777777" w:rsidR="00694124" w:rsidRPr="007618E4" w:rsidRDefault="00694124" w:rsidP="00773CC1">
            <w:pPr>
              <w:autoSpaceDE w:val="0"/>
              <w:autoSpaceDN w:val="0"/>
              <w:adjustRightInd w:val="0"/>
              <w:rPr>
                <w:b/>
                <w:bCs/>
                <w:highlight w:val="yellow"/>
                <w:lang w:val="pl-PL"/>
              </w:rPr>
            </w:pPr>
          </w:p>
        </w:tc>
        <w:tc>
          <w:tcPr>
            <w:tcW w:w="2043" w:type="dxa"/>
          </w:tcPr>
          <w:p w14:paraId="026E517C" w14:textId="77777777" w:rsidR="00694124" w:rsidRPr="007618E4" w:rsidRDefault="00694124" w:rsidP="00773CC1">
            <w:pPr>
              <w:autoSpaceDE w:val="0"/>
              <w:autoSpaceDN w:val="0"/>
              <w:adjustRightInd w:val="0"/>
              <w:rPr>
                <w:b/>
                <w:bCs/>
                <w:highlight w:val="yellow"/>
                <w:lang w:val="pl-PL"/>
              </w:rPr>
            </w:pPr>
          </w:p>
        </w:tc>
        <w:tc>
          <w:tcPr>
            <w:tcW w:w="1917" w:type="dxa"/>
          </w:tcPr>
          <w:p w14:paraId="5D38A616" w14:textId="77777777" w:rsidR="00694124" w:rsidRPr="007618E4" w:rsidRDefault="00694124" w:rsidP="00773CC1">
            <w:pPr>
              <w:autoSpaceDE w:val="0"/>
              <w:autoSpaceDN w:val="0"/>
              <w:adjustRightInd w:val="0"/>
              <w:rPr>
                <w:b/>
                <w:bCs/>
                <w:highlight w:val="yellow"/>
                <w:lang w:val="pl-PL"/>
              </w:rPr>
            </w:pPr>
          </w:p>
        </w:tc>
        <w:tc>
          <w:tcPr>
            <w:tcW w:w="2734" w:type="dxa"/>
          </w:tcPr>
          <w:p w14:paraId="614881FE" w14:textId="77777777" w:rsidR="00694124" w:rsidRPr="007618E4" w:rsidRDefault="00694124" w:rsidP="00773CC1">
            <w:pPr>
              <w:autoSpaceDE w:val="0"/>
              <w:autoSpaceDN w:val="0"/>
              <w:adjustRightInd w:val="0"/>
              <w:rPr>
                <w:b/>
                <w:bCs/>
                <w:highlight w:val="yellow"/>
                <w:lang w:val="pl-PL"/>
              </w:rPr>
            </w:pPr>
          </w:p>
        </w:tc>
      </w:tr>
      <w:tr w:rsidR="00694124" w:rsidRPr="00EB1AFD" w14:paraId="2ADBECA8" w14:textId="77777777" w:rsidTr="00773CC1">
        <w:tc>
          <w:tcPr>
            <w:tcW w:w="2486" w:type="dxa"/>
          </w:tcPr>
          <w:p w14:paraId="379565BF" w14:textId="77777777" w:rsidR="00694124" w:rsidRPr="007618E4" w:rsidRDefault="00694124" w:rsidP="007C1A00">
            <w:pPr>
              <w:autoSpaceDE w:val="0"/>
              <w:autoSpaceDN w:val="0"/>
              <w:adjustRightInd w:val="0"/>
              <w:rPr>
                <w:lang w:val="pl-PL"/>
              </w:rPr>
            </w:pPr>
            <w:r w:rsidRPr="007618E4">
              <w:rPr>
                <w:b/>
                <w:bCs/>
                <w:sz w:val="22"/>
                <w:szCs w:val="22"/>
                <w:lang w:val="pl-PL"/>
              </w:rPr>
              <w:t xml:space="preserve">Suma aktywów bilansu        </w:t>
            </w:r>
            <w:r w:rsidRPr="007618E4">
              <w:rPr>
                <w:b/>
                <w:bCs/>
                <w:sz w:val="22"/>
                <w:szCs w:val="22"/>
                <w:lang w:val="pl-PL"/>
              </w:rPr>
              <w:br/>
            </w:r>
            <w:r w:rsidRPr="007618E4">
              <w:rPr>
                <w:b/>
                <w:sz w:val="22"/>
                <w:szCs w:val="22"/>
                <w:lang w:val="pl-PL"/>
              </w:rPr>
              <w:t xml:space="preserve">w PLN </w:t>
            </w:r>
            <w:r w:rsidRPr="007618E4">
              <w:rPr>
                <w:i/>
                <w:sz w:val="22"/>
                <w:szCs w:val="22"/>
                <w:lang w:val="pl-PL"/>
              </w:rPr>
              <w:t>(dla sporządzających bilans)</w:t>
            </w:r>
          </w:p>
        </w:tc>
        <w:tc>
          <w:tcPr>
            <w:tcW w:w="1260" w:type="dxa"/>
          </w:tcPr>
          <w:p w14:paraId="796D1983" w14:textId="77777777" w:rsidR="00694124" w:rsidRPr="007618E4" w:rsidRDefault="00694124" w:rsidP="00773CC1">
            <w:pPr>
              <w:autoSpaceDE w:val="0"/>
              <w:autoSpaceDN w:val="0"/>
              <w:adjustRightInd w:val="0"/>
              <w:rPr>
                <w:b/>
                <w:bCs/>
                <w:highlight w:val="yellow"/>
                <w:lang w:val="pl-PL"/>
              </w:rPr>
            </w:pPr>
          </w:p>
        </w:tc>
        <w:tc>
          <w:tcPr>
            <w:tcW w:w="2043" w:type="dxa"/>
          </w:tcPr>
          <w:p w14:paraId="6978C194" w14:textId="77777777" w:rsidR="00694124" w:rsidRPr="007618E4" w:rsidRDefault="00694124" w:rsidP="00773CC1">
            <w:pPr>
              <w:autoSpaceDE w:val="0"/>
              <w:autoSpaceDN w:val="0"/>
              <w:adjustRightInd w:val="0"/>
              <w:rPr>
                <w:b/>
                <w:bCs/>
                <w:highlight w:val="yellow"/>
                <w:lang w:val="pl-PL"/>
              </w:rPr>
            </w:pPr>
          </w:p>
        </w:tc>
        <w:tc>
          <w:tcPr>
            <w:tcW w:w="1917" w:type="dxa"/>
          </w:tcPr>
          <w:p w14:paraId="58A748DE" w14:textId="77777777" w:rsidR="00694124" w:rsidRPr="007618E4" w:rsidRDefault="00694124" w:rsidP="00773CC1">
            <w:pPr>
              <w:autoSpaceDE w:val="0"/>
              <w:autoSpaceDN w:val="0"/>
              <w:adjustRightInd w:val="0"/>
              <w:rPr>
                <w:b/>
                <w:bCs/>
                <w:highlight w:val="yellow"/>
                <w:lang w:val="pl-PL"/>
              </w:rPr>
            </w:pPr>
          </w:p>
        </w:tc>
        <w:tc>
          <w:tcPr>
            <w:tcW w:w="2734" w:type="dxa"/>
          </w:tcPr>
          <w:p w14:paraId="24A36164" w14:textId="77777777" w:rsidR="00694124" w:rsidRPr="007618E4" w:rsidRDefault="00694124" w:rsidP="00773CC1">
            <w:pPr>
              <w:autoSpaceDE w:val="0"/>
              <w:autoSpaceDN w:val="0"/>
              <w:adjustRightInd w:val="0"/>
              <w:rPr>
                <w:b/>
                <w:bCs/>
                <w:highlight w:val="yellow"/>
                <w:lang w:val="pl-PL"/>
              </w:rPr>
            </w:pPr>
          </w:p>
        </w:tc>
      </w:tr>
    </w:tbl>
    <w:p w14:paraId="5212ACC4" w14:textId="77777777" w:rsidR="00694124" w:rsidRPr="007618E4" w:rsidRDefault="00694124" w:rsidP="00CD5EE9">
      <w:pPr>
        <w:autoSpaceDE w:val="0"/>
        <w:autoSpaceDN w:val="0"/>
        <w:adjustRightInd w:val="0"/>
        <w:jc w:val="both"/>
        <w:rPr>
          <w:iCs/>
          <w:sz w:val="22"/>
          <w:szCs w:val="22"/>
          <w:lang w:val="pl-PL"/>
        </w:rPr>
      </w:pPr>
    </w:p>
    <w:p w14:paraId="317ABCD6" w14:textId="77777777" w:rsidR="00694124" w:rsidRPr="007618E4" w:rsidRDefault="00694124" w:rsidP="00CD5EE9">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4CAB2B38" w14:textId="77777777" w:rsidR="00694124" w:rsidRPr="007618E4" w:rsidRDefault="00694124" w:rsidP="00CD5EE9">
      <w:pPr>
        <w:autoSpaceDE w:val="0"/>
        <w:autoSpaceDN w:val="0"/>
        <w:adjustRightInd w:val="0"/>
        <w:spacing w:line="360" w:lineRule="auto"/>
        <w:jc w:val="both"/>
        <w:rPr>
          <w:iCs/>
          <w:sz w:val="22"/>
          <w:szCs w:val="22"/>
          <w:lang w:val="pl-PL"/>
        </w:rPr>
      </w:pPr>
    </w:p>
    <w:p w14:paraId="5DA5D623" w14:textId="77777777" w:rsidR="00694124" w:rsidRPr="007618E4" w:rsidRDefault="00694124" w:rsidP="00CD5EE9">
      <w:pPr>
        <w:autoSpaceDE w:val="0"/>
        <w:autoSpaceDN w:val="0"/>
        <w:adjustRightInd w:val="0"/>
        <w:spacing w:line="360" w:lineRule="auto"/>
        <w:jc w:val="both"/>
        <w:rPr>
          <w:iCs/>
          <w:sz w:val="22"/>
          <w:szCs w:val="22"/>
          <w:lang w:val="pl-PL"/>
        </w:rPr>
      </w:pPr>
      <w:r w:rsidRPr="007618E4">
        <w:rPr>
          <w:iCs/>
          <w:sz w:val="22"/>
          <w:szCs w:val="22"/>
          <w:lang w:val="pl-PL"/>
        </w:rPr>
        <w:t>……………………………………………………………………………………………………………………………..</w:t>
      </w:r>
    </w:p>
    <w:p w14:paraId="3E14F1E7"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niniejszej części  oświadczenia są zgodne ze stanem faktycznym.</w:t>
      </w:r>
    </w:p>
    <w:p w14:paraId="4491080E" w14:textId="77777777" w:rsidR="00694124" w:rsidRPr="007618E4" w:rsidRDefault="00694124" w:rsidP="00FB7B34">
      <w:pPr>
        <w:autoSpaceDE w:val="0"/>
        <w:autoSpaceDN w:val="0"/>
        <w:adjustRightInd w:val="0"/>
        <w:jc w:val="right"/>
        <w:rPr>
          <w:sz w:val="22"/>
          <w:szCs w:val="22"/>
          <w:lang w:val="pl-PL"/>
        </w:rPr>
      </w:pPr>
    </w:p>
    <w:p w14:paraId="0AEED276" w14:textId="77777777" w:rsidR="00694124" w:rsidRPr="007618E4" w:rsidRDefault="00694124" w:rsidP="00FB7B34">
      <w:pPr>
        <w:autoSpaceDE w:val="0"/>
        <w:autoSpaceDN w:val="0"/>
        <w:adjustRightInd w:val="0"/>
        <w:jc w:val="right"/>
        <w:rPr>
          <w:sz w:val="22"/>
          <w:szCs w:val="22"/>
          <w:lang w:val="pl-PL"/>
        </w:rPr>
      </w:pPr>
    </w:p>
    <w:p w14:paraId="070CB663"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p>
    <w:p w14:paraId="0DBDAC50"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(podpis i pieczątka osoby(osób)</w:t>
      </w:r>
    </w:p>
    <w:p w14:paraId="40884351"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 xml:space="preserve">upoważnionej 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468B547D" w14:textId="77777777" w:rsidR="00694124" w:rsidRDefault="00694124" w:rsidP="009B6A93">
      <w:pPr>
        <w:autoSpaceDE w:val="0"/>
        <w:autoSpaceDN w:val="0"/>
        <w:adjustRightInd w:val="0"/>
        <w:spacing w:line="360" w:lineRule="auto"/>
        <w:jc w:val="center"/>
        <w:rPr>
          <w:b/>
          <w:iCs/>
          <w:sz w:val="22"/>
          <w:szCs w:val="22"/>
          <w:lang w:val="pl-PL"/>
        </w:rPr>
      </w:pPr>
    </w:p>
    <w:p w14:paraId="6A3525FC" w14:textId="77777777" w:rsidR="00694124" w:rsidRPr="00314FDF" w:rsidRDefault="00131F46" w:rsidP="009B6A93">
      <w:pPr>
        <w:autoSpaceDE w:val="0"/>
        <w:autoSpaceDN w:val="0"/>
        <w:adjustRightInd w:val="0"/>
        <w:spacing w:line="360" w:lineRule="auto"/>
        <w:jc w:val="center"/>
        <w:rPr>
          <w:b/>
          <w:iCs/>
          <w:sz w:val="22"/>
          <w:szCs w:val="22"/>
          <w:lang w:val="pl-PL"/>
        </w:rPr>
      </w:pPr>
      <w:r>
        <w:rPr>
          <w:b/>
          <w:iCs/>
          <w:sz w:val="22"/>
          <w:szCs w:val="22"/>
          <w:lang w:val="pl-PL"/>
        </w:rPr>
        <w:br w:type="page"/>
      </w:r>
      <w:r w:rsidR="00694124" w:rsidRPr="00314FDF">
        <w:rPr>
          <w:b/>
          <w:iCs/>
          <w:sz w:val="22"/>
          <w:szCs w:val="22"/>
          <w:lang w:val="pl-PL"/>
        </w:rPr>
        <w:lastRenderedPageBreak/>
        <w:t xml:space="preserve">NOTA WYJAŚNIAJĄCA </w:t>
      </w:r>
    </w:p>
    <w:p w14:paraId="13FF27F1" w14:textId="77777777" w:rsidR="00694124" w:rsidRPr="00314FDF" w:rsidRDefault="00694124" w:rsidP="009B6A93">
      <w:pPr>
        <w:autoSpaceDE w:val="0"/>
        <w:autoSpaceDN w:val="0"/>
        <w:adjustRightInd w:val="0"/>
        <w:spacing w:line="360" w:lineRule="auto"/>
        <w:jc w:val="center"/>
        <w:rPr>
          <w:b/>
          <w:iCs/>
          <w:sz w:val="20"/>
          <w:szCs w:val="20"/>
          <w:lang w:val="pl-PL"/>
        </w:rPr>
      </w:pPr>
      <w:r w:rsidRPr="00314FDF">
        <w:rPr>
          <w:b/>
          <w:iCs/>
          <w:sz w:val="20"/>
          <w:szCs w:val="20"/>
          <w:lang w:val="pl-PL"/>
        </w:rPr>
        <w:t>(bez konieczności załączania noty do wniosku)</w:t>
      </w:r>
    </w:p>
    <w:p w14:paraId="3EABF189" w14:textId="77777777" w:rsidR="00694124" w:rsidRPr="00314FDF" w:rsidRDefault="00694124" w:rsidP="009B6A93">
      <w:pPr>
        <w:autoSpaceDE w:val="0"/>
        <w:autoSpaceDN w:val="0"/>
        <w:adjustRightInd w:val="0"/>
        <w:spacing w:line="360" w:lineRule="auto"/>
        <w:jc w:val="both"/>
        <w:rPr>
          <w:b/>
          <w:iCs/>
          <w:sz w:val="22"/>
          <w:szCs w:val="22"/>
          <w:lang w:val="pl-PL"/>
        </w:rPr>
      </w:pPr>
      <w:r w:rsidRPr="00314FDF">
        <w:rPr>
          <w:b/>
          <w:iCs/>
          <w:sz w:val="22"/>
          <w:szCs w:val="22"/>
          <w:lang w:val="pl-PL"/>
        </w:rPr>
        <w:t>UWAGA:</w:t>
      </w:r>
    </w:p>
    <w:p w14:paraId="655DFC52" w14:textId="4AEB3A66" w:rsidR="00694124" w:rsidRPr="00314FDF" w:rsidRDefault="00694124" w:rsidP="009B6A93">
      <w:pPr>
        <w:autoSpaceDE w:val="0"/>
        <w:autoSpaceDN w:val="0"/>
        <w:adjustRightInd w:val="0"/>
        <w:jc w:val="both"/>
        <w:rPr>
          <w:i/>
          <w:sz w:val="20"/>
          <w:szCs w:val="20"/>
          <w:lang w:val="pl-PL"/>
        </w:rPr>
      </w:pPr>
      <w:r w:rsidRPr="00314FDF">
        <w:rPr>
          <w:i/>
          <w:iCs/>
          <w:sz w:val="20"/>
          <w:szCs w:val="20"/>
          <w:lang w:val="pl-PL"/>
        </w:rPr>
        <w:t xml:space="preserve">Informacje zawarte w niniejszej </w:t>
      </w:r>
      <w:r w:rsidRPr="00314FDF">
        <w:rPr>
          <w:b/>
          <w:i/>
          <w:iCs/>
          <w:sz w:val="20"/>
          <w:szCs w:val="20"/>
          <w:lang w:val="pl-PL"/>
        </w:rPr>
        <w:t>Nocie wyjaśniającej</w:t>
      </w:r>
      <w:r w:rsidRPr="00314FDF">
        <w:rPr>
          <w:i/>
          <w:iCs/>
          <w:sz w:val="20"/>
          <w:szCs w:val="20"/>
          <w:lang w:val="pl-PL"/>
        </w:rPr>
        <w:t xml:space="preserve"> są jedynie informacjami pomocniczymi przy wypełnianiu</w:t>
      </w:r>
      <w:r w:rsidRPr="00314FDF">
        <w:rPr>
          <w:b/>
          <w:i/>
          <w:iCs/>
          <w:sz w:val="20"/>
          <w:szCs w:val="20"/>
          <w:lang w:val="pl-PL"/>
        </w:rPr>
        <w:t xml:space="preserve"> </w:t>
      </w:r>
      <w:r w:rsidRPr="00314FDF">
        <w:rPr>
          <w:i/>
          <w:iCs/>
          <w:sz w:val="20"/>
          <w:szCs w:val="20"/>
          <w:lang w:val="pl-PL"/>
        </w:rPr>
        <w:t xml:space="preserve">Oświadczenia </w:t>
      </w:r>
      <w:r w:rsidR="0014039F">
        <w:rPr>
          <w:i/>
          <w:iCs/>
          <w:sz w:val="20"/>
          <w:szCs w:val="20"/>
          <w:lang w:val="pl-PL"/>
        </w:rPr>
        <w:br/>
      </w:r>
      <w:r w:rsidRPr="00314FDF">
        <w:rPr>
          <w:i/>
          <w:iCs/>
          <w:sz w:val="20"/>
          <w:szCs w:val="20"/>
          <w:lang w:val="pl-PL"/>
        </w:rPr>
        <w:t xml:space="preserve">o spełnianiu kryteriów MŚP. Określenie statusu Wnioskodawcy musi być dokonywane zgodnie </w:t>
      </w:r>
      <w:r w:rsidRPr="00314FDF">
        <w:rPr>
          <w:i/>
          <w:iCs/>
          <w:sz w:val="20"/>
          <w:szCs w:val="20"/>
          <w:lang w:val="pl-PL"/>
        </w:rPr>
        <w:br/>
        <w:t>z R</w:t>
      </w:r>
      <w:r w:rsidRPr="00314FDF">
        <w:rPr>
          <w:i/>
          <w:sz w:val="20"/>
          <w:szCs w:val="20"/>
          <w:lang w:val="pl-PL"/>
        </w:rPr>
        <w:t xml:space="preserve">ozporządzeniem Komisji (WE) Nr </w:t>
      </w:r>
      <w:r w:rsidR="000577E2" w:rsidRPr="00314FDF">
        <w:rPr>
          <w:i/>
          <w:sz w:val="20"/>
          <w:szCs w:val="20"/>
          <w:lang w:val="pl-PL"/>
        </w:rPr>
        <w:t>651/2014</w:t>
      </w:r>
      <w:r w:rsidRPr="00314FDF">
        <w:rPr>
          <w:i/>
          <w:sz w:val="20"/>
          <w:szCs w:val="20"/>
          <w:lang w:val="pl-PL"/>
        </w:rPr>
        <w:t xml:space="preserve"> z dnia </w:t>
      </w:r>
      <w:r w:rsidR="000577E2" w:rsidRPr="00314FDF">
        <w:rPr>
          <w:i/>
          <w:sz w:val="20"/>
          <w:szCs w:val="20"/>
          <w:lang w:val="pl-PL"/>
        </w:rPr>
        <w:t xml:space="preserve">17 czerwca 2014 </w:t>
      </w:r>
      <w:r w:rsidRPr="00314FDF">
        <w:rPr>
          <w:i/>
          <w:sz w:val="20"/>
          <w:szCs w:val="20"/>
          <w:lang w:val="pl-PL"/>
        </w:rPr>
        <w:t xml:space="preserve">roku uznającym niektóre rodzaje pomocy za zgodne ze wspólnym rynkiem w zastosowaniu art. </w:t>
      </w:r>
      <w:r w:rsidR="000577E2" w:rsidRPr="00314FDF">
        <w:rPr>
          <w:i/>
          <w:sz w:val="20"/>
          <w:szCs w:val="20"/>
          <w:lang w:val="pl-PL"/>
        </w:rPr>
        <w:t>10</w:t>
      </w:r>
      <w:r w:rsidRPr="00314FDF">
        <w:rPr>
          <w:i/>
          <w:sz w:val="20"/>
          <w:szCs w:val="20"/>
          <w:lang w:val="pl-PL"/>
        </w:rPr>
        <w:t xml:space="preserve">7 i </w:t>
      </w:r>
      <w:r w:rsidR="000577E2" w:rsidRPr="00314FDF">
        <w:rPr>
          <w:i/>
          <w:sz w:val="20"/>
          <w:szCs w:val="20"/>
          <w:lang w:val="pl-PL"/>
        </w:rPr>
        <w:t>10</w:t>
      </w:r>
      <w:r w:rsidRPr="00314FDF">
        <w:rPr>
          <w:i/>
          <w:sz w:val="20"/>
          <w:szCs w:val="20"/>
          <w:lang w:val="pl-PL"/>
        </w:rPr>
        <w:t>8 Traktatu (WE.)</w:t>
      </w:r>
    </w:p>
    <w:p w14:paraId="61A5B0AD" w14:textId="77777777" w:rsidR="00694124" w:rsidRPr="00314FDF" w:rsidRDefault="00694124" w:rsidP="009B6A93">
      <w:pPr>
        <w:autoSpaceDE w:val="0"/>
        <w:autoSpaceDN w:val="0"/>
        <w:adjustRightInd w:val="0"/>
        <w:jc w:val="both"/>
        <w:rPr>
          <w:b/>
          <w:sz w:val="20"/>
          <w:szCs w:val="20"/>
          <w:lang w:val="pl-PL"/>
        </w:rPr>
      </w:pPr>
      <w:r w:rsidRPr="00314FDF">
        <w:rPr>
          <w:i/>
          <w:sz w:val="20"/>
          <w:szCs w:val="20"/>
          <w:lang w:val="pl-PL"/>
        </w:rPr>
        <w:br/>
      </w:r>
    </w:p>
    <w:p w14:paraId="2C77C35A"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 xml:space="preserve">Przedsiębiorstwo </w:t>
      </w:r>
      <w:r w:rsidRPr="00314FDF">
        <w:rPr>
          <w:sz w:val="20"/>
          <w:szCs w:val="20"/>
          <w:lang w:val="pl-PL"/>
        </w:rPr>
        <w:t xml:space="preserve">-  podmiot prowadzący działalność gospodarczą bez względu na jego formę prawną. Zalicza się tu </w:t>
      </w:r>
      <w:r w:rsidRPr="00314FDF">
        <w:rPr>
          <w:sz w:val="20"/>
          <w:szCs w:val="20"/>
          <w:lang w:val="pl-PL"/>
        </w:rPr>
        <w:br/>
        <w:t>w szczególności osoby prowadzące działalność na własny rachunek oraz firmy rodzinne zajmujące się rzemiosłem lub inną działalnością, a także spółki lub konsorcja prowadzące regularną działalność gospodarczą.</w:t>
      </w:r>
    </w:p>
    <w:p w14:paraId="098E19C2"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Sektor mikroprzedsiębiorstw oraz małych i średnich przedsiębiorstw (MŚP)</w:t>
      </w:r>
      <w:r w:rsidRPr="00314FDF">
        <w:rPr>
          <w:sz w:val="20"/>
          <w:szCs w:val="20"/>
          <w:lang w:val="pl-PL"/>
        </w:rPr>
        <w:t xml:space="preserve"> - przedsiębiorstwa, które zatrudniają mniej niż 250 pracowników i których roczny obrót nie przekracza 50 milionów </w:t>
      </w:r>
      <w:r w:rsidRPr="00AF20DD">
        <w:rPr>
          <w:sz w:val="20"/>
          <w:szCs w:val="20"/>
          <w:lang w:val="pl-PL"/>
        </w:rPr>
        <w:t xml:space="preserve">euro a/lub całkowity </w:t>
      </w:r>
      <w:r w:rsidRPr="00314FDF">
        <w:rPr>
          <w:sz w:val="20"/>
          <w:szCs w:val="20"/>
          <w:lang w:val="pl-PL"/>
        </w:rPr>
        <w:t>bilans roczny nie przekracza 43 milionów euro.</w:t>
      </w:r>
    </w:p>
    <w:p w14:paraId="2B7ED496"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Małe przedsiębiorstwo</w:t>
      </w:r>
      <w:r w:rsidRPr="00314FDF">
        <w:rPr>
          <w:sz w:val="20"/>
          <w:szCs w:val="20"/>
          <w:lang w:val="pl-PL"/>
        </w:rPr>
        <w:t xml:space="preserve"> - przedsiębiorstwo zatrudniające mniej niż 50 pracowników i którego roczny obrót i/lub całkowity bilans roczny nie przekracza 10 milionów euro.</w:t>
      </w:r>
    </w:p>
    <w:p w14:paraId="3BAE3F4E"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Mikroprzedsiębiorstwo</w:t>
      </w:r>
      <w:r w:rsidRPr="00314FDF">
        <w:rPr>
          <w:sz w:val="20"/>
          <w:szCs w:val="20"/>
          <w:lang w:val="pl-PL"/>
        </w:rPr>
        <w:t xml:space="preserve"> - przedsiębiorstwo zatrudniające mniej niż 10 pracowników i którego roczny obrót i/lub całkowity bilans roczny nie przekracza 2 milionów euro.</w:t>
      </w:r>
    </w:p>
    <w:p w14:paraId="26BF71BF" w14:textId="7B74CD0C" w:rsidR="00694124" w:rsidRPr="00314FDF" w:rsidRDefault="00694124" w:rsidP="009B6A93">
      <w:pPr>
        <w:autoSpaceDE w:val="0"/>
        <w:autoSpaceDN w:val="0"/>
        <w:adjustRightInd w:val="0"/>
        <w:spacing w:line="360" w:lineRule="auto"/>
        <w:jc w:val="both"/>
        <w:rPr>
          <w:b/>
          <w:sz w:val="20"/>
          <w:szCs w:val="20"/>
          <w:u w:val="single"/>
          <w:lang w:val="pl-PL"/>
        </w:rPr>
      </w:pPr>
      <w:r w:rsidRPr="00314FDF">
        <w:rPr>
          <w:b/>
          <w:sz w:val="20"/>
          <w:szCs w:val="20"/>
          <w:u w:val="single"/>
          <w:lang w:val="pl-PL"/>
        </w:rPr>
        <w:t xml:space="preserve">Wyrażone w EURO wielkości przelicza się na złote według średniego kursu ogłaszanego przez Narodowy Bank Polski </w:t>
      </w:r>
      <w:r w:rsidR="0014039F">
        <w:rPr>
          <w:b/>
          <w:sz w:val="20"/>
          <w:szCs w:val="20"/>
          <w:u w:val="single"/>
          <w:lang w:val="pl-PL"/>
        </w:rPr>
        <w:br/>
      </w:r>
      <w:r w:rsidRPr="00314FDF">
        <w:rPr>
          <w:b/>
          <w:sz w:val="20"/>
          <w:szCs w:val="20"/>
          <w:u w:val="single"/>
          <w:lang w:val="pl-PL"/>
        </w:rPr>
        <w:t xml:space="preserve">w ostatnim dniu roku obrotowego wybranego do określenia statusu przedsiębiorcy.  </w:t>
      </w:r>
    </w:p>
    <w:p w14:paraId="197B8122" w14:textId="77777777" w:rsidR="00694124" w:rsidRPr="00314FDF" w:rsidRDefault="00694124" w:rsidP="009B6A93">
      <w:pPr>
        <w:autoSpaceDE w:val="0"/>
        <w:autoSpaceDN w:val="0"/>
        <w:adjustRightInd w:val="0"/>
        <w:spacing w:line="360" w:lineRule="auto"/>
        <w:jc w:val="both"/>
        <w:rPr>
          <w:b/>
          <w:sz w:val="20"/>
          <w:szCs w:val="20"/>
          <w:lang w:val="pl-PL"/>
        </w:rPr>
      </w:pPr>
    </w:p>
    <w:p w14:paraId="3215B98A" w14:textId="77777777" w:rsidR="00694124" w:rsidRPr="00314FDF" w:rsidRDefault="00694124" w:rsidP="009B6A93">
      <w:pPr>
        <w:autoSpaceDE w:val="0"/>
        <w:autoSpaceDN w:val="0"/>
        <w:adjustRightInd w:val="0"/>
        <w:spacing w:line="360" w:lineRule="auto"/>
        <w:jc w:val="both"/>
        <w:rPr>
          <w:b/>
          <w:sz w:val="22"/>
          <w:szCs w:val="22"/>
          <w:lang w:val="pl-PL"/>
        </w:rPr>
      </w:pPr>
      <w:r w:rsidRPr="00314FDF">
        <w:rPr>
          <w:b/>
          <w:sz w:val="22"/>
          <w:szCs w:val="22"/>
          <w:lang w:val="pl-PL"/>
        </w:rPr>
        <w:t>TYP PRZEDSIĘBIORSTWA</w:t>
      </w:r>
    </w:p>
    <w:p w14:paraId="067BA1D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celu obliczenia danych przedsiębiorstwa, należy ustalić, czy jest ono </w:t>
      </w:r>
      <w:r w:rsidRPr="00314FDF">
        <w:rPr>
          <w:b/>
          <w:sz w:val="20"/>
          <w:szCs w:val="20"/>
          <w:lang w:val="pl-PL"/>
        </w:rPr>
        <w:t>przedsiębiorstwem samodzielnym, partnerskim</w:t>
      </w:r>
      <w:r w:rsidRPr="00314FDF">
        <w:rPr>
          <w:sz w:val="20"/>
          <w:szCs w:val="20"/>
          <w:lang w:val="pl-PL"/>
        </w:rPr>
        <w:t xml:space="preserve"> czy </w:t>
      </w:r>
      <w:r w:rsidRPr="00314FDF">
        <w:rPr>
          <w:b/>
          <w:sz w:val="20"/>
          <w:szCs w:val="20"/>
          <w:lang w:val="pl-PL"/>
        </w:rPr>
        <w:t>powiązanym.</w:t>
      </w:r>
      <w:r w:rsidRPr="00314FDF">
        <w:rPr>
          <w:sz w:val="20"/>
          <w:szCs w:val="20"/>
          <w:lang w:val="pl-PL"/>
        </w:rPr>
        <w:t xml:space="preserve"> Aby to uczynić, konieczne jest uwzględnienie wszelkich związków z innymi przedsiębiorstwami, które mają oraz miały miejsce w ostatnim okresie sprawozdawczym, w poprzednim okresie sprawozdawczym oraz w okresie sprawozdawczym za drugi rok wstecz od ostatniego okresu sprawozdawczego.</w:t>
      </w:r>
    </w:p>
    <w:p w14:paraId="4FFCDCF2" w14:textId="06DD47A6"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 xml:space="preserve">W zależności od kategorii, w jakiej mieści się badane przedsiębiorstwo, należy dodać niektóre lub wszystkie dane tych przedsiębiorstw do danych badanego przedsiębiorstwa zgodnie załącznikiem I do Rozporządzenia Komisji (WE) Nr 800/2008 z dnia 6 sierpnia 2008 roku </w:t>
      </w:r>
      <w:r w:rsidRPr="00314FDF">
        <w:rPr>
          <w:i/>
          <w:sz w:val="20"/>
          <w:szCs w:val="20"/>
          <w:lang w:val="pl-PL"/>
        </w:rPr>
        <w:t>uznającym niektóre rodzaje pomocy za zgodne ze wspólnym rynkiem w zastosowaniu art. 87 i 88 Traktatu (WE)</w:t>
      </w:r>
    </w:p>
    <w:p w14:paraId="32B504F5" w14:textId="77777777" w:rsidR="00694124" w:rsidRPr="00314FDF" w:rsidRDefault="00694124" w:rsidP="009B6A93">
      <w:pPr>
        <w:autoSpaceDE w:val="0"/>
        <w:autoSpaceDN w:val="0"/>
        <w:adjustRightInd w:val="0"/>
        <w:spacing w:line="360" w:lineRule="auto"/>
        <w:jc w:val="both"/>
        <w:rPr>
          <w:sz w:val="20"/>
          <w:szCs w:val="20"/>
          <w:lang w:val="pl-PL"/>
        </w:rPr>
      </w:pPr>
    </w:p>
    <w:p w14:paraId="658C0B0F" w14:textId="721268BE"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W zależności od trzech różnych kategorii przedsiębiorstw obliczeń dokonuje się w inny sposób, a skumulowane w ten sposób dane ostatecznie decydują o tym, czy badane przedsiębiorstwo zachowuje progi i pułapy ustanowione w definicji MŚP.</w:t>
      </w:r>
    </w:p>
    <w:p w14:paraId="48913968" w14:textId="77777777" w:rsidR="00694124" w:rsidRPr="00314FDF" w:rsidRDefault="00694124" w:rsidP="009B6A93">
      <w:pPr>
        <w:autoSpaceDE w:val="0"/>
        <w:autoSpaceDN w:val="0"/>
        <w:adjustRightInd w:val="0"/>
        <w:spacing w:line="360" w:lineRule="auto"/>
        <w:jc w:val="both"/>
        <w:rPr>
          <w:b/>
          <w:sz w:val="20"/>
          <w:szCs w:val="20"/>
          <w:lang w:val="pl-PL"/>
        </w:rPr>
      </w:pPr>
      <w:r w:rsidRPr="00314FDF">
        <w:rPr>
          <w:b/>
          <w:sz w:val="20"/>
          <w:szCs w:val="20"/>
          <w:lang w:val="pl-PL"/>
        </w:rPr>
        <w:t>Typ 1: Przedsiębiorstwo samodzielne</w:t>
      </w:r>
    </w:p>
    <w:p w14:paraId="06542765"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przedsiębiorstwo samodzielne </w:t>
      </w:r>
      <w:r w:rsidRPr="00314FDF">
        <w:rPr>
          <w:sz w:val="20"/>
          <w:szCs w:val="20"/>
          <w:lang w:val="pl-PL"/>
        </w:rPr>
        <w:t>uważa się każde przedsiębiorstwo, które nie jest zakwalifikowane jako przedsiębiorstwo partnerskie lub też jako przedsiębiorstwo związane.</w:t>
      </w:r>
    </w:p>
    <w:p w14:paraId="657814A6" w14:textId="77777777" w:rsidR="00694124" w:rsidRPr="00314FDF" w:rsidRDefault="00694124" w:rsidP="009B6A93">
      <w:pPr>
        <w:widowControl w:val="0"/>
        <w:autoSpaceDE w:val="0"/>
        <w:autoSpaceDN w:val="0"/>
        <w:adjustRightInd w:val="0"/>
        <w:spacing w:line="360" w:lineRule="auto"/>
        <w:ind w:left="110" w:right="-20" w:hanging="110"/>
        <w:rPr>
          <w:color w:val="000000"/>
          <w:sz w:val="20"/>
          <w:szCs w:val="20"/>
          <w:lang w:val="pl-PL"/>
        </w:rPr>
      </w:pPr>
      <w:r w:rsidRPr="00314FDF">
        <w:rPr>
          <w:b/>
          <w:bCs/>
          <w:color w:val="221F1F"/>
          <w:sz w:val="20"/>
          <w:szCs w:val="20"/>
          <w:lang w:val="pl-PL"/>
        </w:rPr>
        <w:t>Typ 2: Przedsiębiorstwo partnerskie</w:t>
      </w:r>
    </w:p>
    <w:p w14:paraId="4ABCFEAB"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przedsiębiorstwa partnerskie </w:t>
      </w:r>
      <w:r w:rsidRPr="00314FDF">
        <w:rPr>
          <w:sz w:val="20"/>
          <w:szCs w:val="20"/>
          <w:lang w:val="pl-PL"/>
        </w:rPr>
        <w:t>uważa się wszystkie przedsiębiorstwa, które nie zostały zakwalifikowane jako przedsiębiorstwa związane i które pozostają w następującym wzajemnym związku: przedsiębiorstwo wyższego szczebla (typu „upstream”) posiada, samodzielnie lub wspólnie z  co najmniej jednym przedsiębiorstwem powiązanym 25% lub więcej kapitału lub praw głosu innego przedsiębiorstwa działającego na rynku niższego szczebla (typu downstream).</w:t>
      </w:r>
    </w:p>
    <w:p w14:paraId="4F82C235" w14:textId="4FC693C5" w:rsidR="00694124" w:rsidRPr="00314FDF" w:rsidRDefault="00694124" w:rsidP="009B6A93">
      <w:pPr>
        <w:widowControl w:val="0"/>
        <w:autoSpaceDE w:val="0"/>
        <w:autoSpaceDN w:val="0"/>
        <w:adjustRightInd w:val="0"/>
        <w:spacing w:before="58" w:line="360" w:lineRule="auto"/>
        <w:ind w:right="-12"/>
        <w:jc w:val="both"/>
        <w:rPr>
          <w:color w:val="221F1F"/>
          <w:sz w:val="20"/>
          <w:szCs w:val="20"/>
          <w:lang w:val="pl-PL"/>
        </w:rPr>
      </w:pPr>
      <w:r w:rsidRPr="00314FDF">
        <w:rPr>
          <w:b/>
          <w:color w:val="221F1F"/>
          <w:sz w:val="20"/>
          <w:szCs w:val="20"/>
          <w:lang w:val="pl-PL"/>
        </w:rPr>
        <w:t>2.1</w:t>
      </w:r>
      <w:r w:rsidRPr="00314FDF">
        <w:rPr>
          <w:color w:val="221F1F"/>
          <w:sz w:val="20"/>
          <w:szCs w:val="20"/>
          <w:lang w:val="pl-PL"/>
        </w:rPr>
        <w:t xml:space="preserve"> Jednakże przedsiębiorstwo może zostać zakwalifikowane jako samodzielne i w związku z tym nie mające żadnych przedsiębiorstw partnerskich, nawet jeśli wartość progowa wynosząca 25% kapitału lub głosów została osiągnięta lub przekroczona przez poniższych </w:t>
      </w:r>
      <w:r w:rsidRPr="00314FDF">
        <w:rPr>
          <w:color w:val="221F1F"/>
          <w:sz w:val="20"/>
          <w:szCs w:val="20"/>
          <w:lang w:val="pl-PL"/>
        </w:rPr>
        <w:lastRenderedPageBreak/>
        <w:t>inwestorów, pod warunkiem</w:t>
      </w:r>
      <w:r w:rsidRPr="00AC4424">
        <w:rPr>
          <w:sz w:val="20"/>
          <w:szCs w:val="20"/>
          <w:lang w:val="pl-PL"/>
        </w:rPr>
        <w:t xml:space="preserve">, </w:t>
      </w:r>
      <w:r w:rsidR="00AC4424" w:rsidRPr="00AC4424">
        <w:rPr>
          <w:sz w:val="20"/>
          <w:szCs w:val="20"/>
          <w:lang w:val="pl-PL"/>
        </w:rPr>
        <w:t>że</w:t>
      </w:r>
      <w:r w:rsidRPr="00AC4424">
        <w:rPr>
          <w:sz w:val="20"/>
          <w:szCs w:val="20"/>
          <w:lang w:val="pl-PL"/>
        </w:rPr>
        <w:t xml:space="preserve"> inwestorzy ci </w:t>
      </w:r>
      <w:r w:rsidRPr="00314FDF">
        <w:rPr>
          <w:color w:val="221F1F"/>
          <w:sz w:val="20"/>
          <w:szCs w:val="20"/>
          <w:lang w:val="pl-PL"/>
        </w:rPr>
        <w:t>nie są związani indywidualnie ani wspólnie, z przedmiotowym przedsiębiorstwem:</w:t>
      </w:r>
    </w:p>
    <w:p w14:paraId="66614E28"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12" w:hanging="426"/>
        <w:jc w:val="both"/>
        <w:rPr>
          <w:color w:val="221F1F"/>
          <w:sz w:val="20"/>
          <w:szCs w:val="20"/>
          <w:lang w:val="pl-PL"/>
        </w:rPr>
      </w:pPr>
      <w:r w:rsidRPr="00314FDF">
        <w:rPr>
          <w:color w:val="221F1F"/>
          <w:sz w:val="20"/>
          <w:szCs w:val="20"/>
          <w:lang w:val="pl-PL"/>
        </w:rPr>
        <w:t>publiczne korporacje inwestycyjne, spółki kapitałowe podwyższonego ryzyka, osoby fizyczne lub grupy osób prowadzące regularną działalność inwestycyjną podwyższonego ryzyka, które inwestują w przedsiębiorstwa nie notowane na giełdzie („business angels”), pod warunkiem</w:t>
      </w:r>
      <w:r w:rsidRPr="00314FDF">
        <w:rPr>
          <w:color w:val="000000"/>
          <w:sz w:val="20"/>
          <w:szCs w:val="20"/>
          <w:lang w:val="pl-PL"/>
        </w:rPr>
        <w:t xml:space="preserve">, </w:t>
      </w:r>
      <w:r w:rsidRPr="00314FDF">
        <w:rPr>
          <w:color w:val="221F1F"/>
          <w:sz w:val="20"/>
          <w:szCs w:val="20"/>
          <w:lang w:val="pl-PL"/>
        </w:rPr>
        <w:t>że cała kwota inwestycji tych inwestorów („business angels”) w to samo przedsiębiorstwo nie przekroczy 1 250 000 EUR,</w:t>
      </w:r>
    </w:p>
    <w:p w14:paraId="3E004BBE"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uczelnie wyższe lub ośrodki badawcze nienastawione na zysk,</w:t>
      </w:r>
    </w:p>
    <w:p w14:paraId="2C66917D"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inwestorzy instytucjonalni, w tym regionalne fundusze rozwoju,</w:t>
      </w:r>
    </w:p>
    <w:p w14:paraId="75E83D9A"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sz w:val="20"/>
          <w:szCs w:val="20"/>
          <w:lang w:val="pl-PL"/>
        </w:rPr>
        <w:t>niezależne władze lokalne jednostki administracyjnej z rocznym budżetem nie przekraczającym 10 milionów EUR oraz liczbą mieszkańców poniżej 5000.</w:t>
      </w:r>
    </w:p>
    <w:p w14:paraId="69902AF0" w14:textId="77777777" w:rsidR="00694124" w:rsidRPr="00314FDF" w:rsidRDefault="00694124" w:rsidP="009B6A93">
      <w:pPr>
        <w:autoSpaceDE w:val="0"/>
        <w:autoSpaceDN w:val="0"/>
        <w:adjustRightInd w:val="0"/>
        <w:spacing w:line="360" w:lineRule="auto"/>
        <w:jc w:val="both"/>
        <w:rPr>
          <w:color w:val="221F1F"/>
          <w:sz w:val="20"/>
          <w:szCs w:val="20"/>
          <w:lang w:val="pl-PL"/>
        </w:rPr>
      </w:pPr>
    </w:p>
    <w:p w14:paraId="5ACC2BE7"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bCs/>
          <w:color w:val="221F1F"/>
          <w:sz w:val="20"/>
          <w:szCs w:val="20"/>
          <w:lang w:val="pl-PL"/>
        </w:rPr>
        <w:t xml:space="preserve">Typ 3: Przedsiębiorstwa powiązane </w:t>
      </w:r>
      <w:r w:rsidRPr="00314FDF">
        <w:rPr>
          <w:sz w:val="20"/>
          <w:szCs w:val="20"/>
          <w:lang w:val="pl-PL"/>
        </w:rPr>
        <w:t>oznaczają przedsiębiorstwa, które pozostają w jednym z poniższych związków:</w:t>
      </w:r>
    </w:p>
    <w:p w14:paraId="65BD1A47"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posiada większość praw do głosowania w innym przedsiębiorstwie w roli udziałowca/ akcjonariusza lub członka;</w:t>
      </w:r>
    </w:p>
    <w:p w14:paraId="22A5FC12"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ma prawo wyznaczyć lub odwołać większość członków organu administracyjnego, zarządzającego lub nadzorczego innego przedsiębiorstwa;</w:t>
      </w:r>
    </w:p>
    <w:p w14:paraId="54C4160E"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 xml:space="preserve">przedsiębiorstwo ma prawo wywierać dominujący wpływ na inne przedsiębiorstwo zgodnie z umową zawartą </w:t>
      </w:r>
      <w:r w:rsidRPr="00314FDF">
        <w:rPr>
          <w:sz w:val="20"/>
          <w:szCs w:val="20"/>
          <w:lang w:val="pl-PL"/>
        </w:rPr>
        <w:br/>
        <w:t>z tym przedsiębiorstwem lub postanowieniami w jego statucie lub umowie spółki;</w:t>
      </w:r>
    </w:p>
    <w:p w14:paraId="018EF6EC"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będące udziałowcem/akcjonariuszem lub członkiem innego przedsiębiorstwa kontroluje samodzielnie, zgodnie z umową z innymi udziałowcami/akcjonariuszami lub członkami tego przedsiębiorstwa, większość praw do głosowania udziałowców/akcjonariuszy lub członków w tym przedsiębiorstwie.</w:t>
      </w:r>
    </w:p>
    <w:p w14:paraId="64A37B6C" w14:textId="77777777" w:rsidR="00694124" w:rsidRPr="00314FDF" w:rsidRDefault="00694124" w:rsidP="009B6A93">
      <w:pPr>
        <w:widowControl w:val="0"/>
        <w:tabs>
          <w:tab w:val="left" w:pos="10620"/>
        </w:tabs>
        <w:autoSpaceDE w:val="0"/>
        <w:autoSpaceDN w:val="0"/>
        <w:adjustRightInd w:val="0"/>
        <w:spacing w:before="58" w:line="360" w:lineRule="auto"/>
        <w:ind w:right="-12"/>
        <w:jc w:val="both"/>
        <w:rPr>
          <w:color w:val="221F1F"/>
          <w:sz w:val="20"/>
          <w:szCs w:val="20"/>
          <w:lang w:val="pl-PL"/>
        </w:rPr>
      </w:pPr>
      <w:r w:rsidRPr="00314FDF">
        <w:rPr>
          <w:color w:val="221F1F"/>
          <w:sz w:val="20"/>
          <w:szCs w:val="20"/>
          <w:lang w:val="pl-PL"/>
        </w:rPr>
        <w:t xml:space="preserve">Domniemywa się brak wpływu dominującego, jeżeli inwestorzy wymienieni w punkcie 2.1 nie angażują się bezpośrednio lub pośrednio w zarządzanie przedmiotowym przedsiębiorstwem, bez uszczerbku dla ich praw jako udziałowców/akcjonariuszy. </w:t>
      </w:r>
    </w:p>
    <w:p w14:paraId="6EC2C735" w14:textId="77777777" w:rsidR="00694124" w:rsidRPr="00314FDF" w:rsidRDefault="00694124" w:rsidP="009B6A93">
      <w:pPr>
        <w:widowControl w:val="0"/>
        <w:autoSpaceDE w:val="0"/>
        <w:autoSpaceDN w:val="0"/>
        <w:adjustRightInd w:val="0"/>
        <w:spacing w:line="360" w:lineRule="auto"/>
        <w:jc w:val="both"/>
        <w:rPr>
          <w:color w:val="000000"/>
          <w:sz w:val="20"/>
          <w:szCs w:val="20"/>
          <w:lang w:val="pl-PL"/>
        </w:rPr>
      </w:pPr>
      <w:r w:rsidRPr="00314FDF">
        <w:rPr>
          <w:color w:val="000000"/>
          <w:sz w:val="20"/>
          <w:szCs w:val="20"/>
          <w:lang w:val="pl-PL"/>
        </w:rPr>
        <w:t xml:space="preserve">Przedsiębiorstwa pozostające w którymś ze związków opisanych w </w:t>
      </w:r>
      <w:r w:rsidRPr="00314FDF">
        <w:rPr>
          <w:i/>
          <w:iCs/>
          <w:color w:val="000000"/>
          <w:sz w:val="20"/>
          <w:szCs w:val="20"/>
          <w:lang w:val="pl-PL"/>
        </w:rPr>
        <w:t xml:space="preserve">Typie 3 Przedsiębiorstwo powiązane, </w:t>
      </w:r>
      <w:r w:rsidRPr="00314FDF">
        <w:rPr>
          <w:color w:val="000000"/>
          <w:sz w:val="20"/>
          <w:szCs w:val="20"/>
          <w:lang w:val="pl-PL"/>
        </w:rPr>
        <w:t xml:space="preserve">z jednym lub kilkoma innymi przedsiębiorstwami lub z inwestorami, o których mowa w </w:t>
      </w:r>
      <w:r w:rsidRPr="00314FDF">
        <w:rPr>
          <w:i/>
          <w:iCs/>
          <w:color w:val="000000"/>
          <w:sz w:val="20"/>
          <w:szCs w:val="20"/>
          <w:lang w:val="pl-PL"/>
        </w:rPr>
        <w:t>Typie 2 Przedsiębiorstwo partnerskie</w:t>
      </w:r>
      <w:r w:rsidRPr="00314FDF">
        <w:rPr>
          <w:color w:val="000000"/>
          <w:sz w:val="20"/>
          <w:szCs w:val="20"/>
          <w:lang w:val="pl-PL"/>
        </w:rPr>
        <w:t>, są również traktowani jako powiązani. Przedsiębiorstwa pozostające w jednym z takich związków poprzez osobę fizyczną lub grupę osób fizycznych działających wspólnie, również są traktowane jak przedsiębiorstwa powiązane jeżeli prowadzą swoją działalność lub część swojej działalności na tym samym właściwym rynku lub rynkach pokrewnych</w:t>
      </w:r>
      <w:r w:rsidRPr="00314FDF">
        <w:rPr>
          <w:rStyle w:val="Odwoanieprzypisudolnego"/>
          <w:color w:val="000000"/>
          <w:sz w:val="20"/>
          <w:szCs w:val="20"/>
        </w:rPr>
        <w:footnoteReference w:id="5"/>
      </w:r>
      <w:r w:rsidRPr="00314FDF">
        <w:rPr>
          <w:color w:val="000000"/>
          <w:sz w:val="20"/>
          <w:szCs w:val="20"/>
          <w:lang w:val="pl-PL"/>
        </w:rPr>
        <w:t xml:space="preserve">. Za „rynek pokrewny” uważa się rynek dla danego produktu lub usługi znajdujący się bezpośrednio na wyższym lub niższym szczeblu w stosunku do właściwego rynku. </w:t>
      </w:r>
    </w:p>
    <w:p w14:paraId="416133EA"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p>
    <w:p w14:paraId="491174FE" w14:textId="77777777" w:rsidR="00694124" w:rsidRPr="00314FDF" w:rsidRDefault="00694124" w:rsidP="009B6A93">
      <w:pPr>
        <w:widowControl w:val="0"/>
        <w:autoSpaceDE w:val="0"/>
        <w:autoSpaceDN w:val="0"/>
        <w:adjustRightInd w:val="0"/>
        <w:spacing w:line="360" w:lineRule="auto"/>
        <w:ind w:right="-20"/>
        <w:jc w:val="both"/>
        <w:rPr>
          <w:b/>
          <w:color w:val="221F1F"/>
          <w:sz w:val="22"/>
          <w:szCs w:val="22"/>
          <w:lang w:val="pl-PL"/>
        </w:rPr>
      </w:pPr>
      <w:r w:rsidRPr="00314FDF">
        <w:rPr>
          <w:b/>
          <w:color w:val="221F1F"/>
          <w:sz w:val="22"/>
          <w:szCs w:val="22"/>
          <w:lang w:val="pl-PL"/>
        </w:rPr>
        <w:t>UWAGA!</w:t>
      </w:r>
    </w:p>
    <w:p w14:paraId="3DC21E13"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 xml:space="preserve">Poza przypadkami wymienionymi w punkcie 2.1 niniejszej </w:t>
      </w:r>
      <w:r w:rsidRPr="00314FDF">
        <w:rPr>
          <w:b/>
          <w:i/>
          <w:color w:val="221F1F"/>
          <w:sz w:val="20"/>
          <w:szCs w:val="20"/>
          <w:lang w:val="pl-PL"/>
        </w:rPr>
        <w:t>Noty wyjaśniającej</w:t>
      </w:r>
      <w:r w:rsidRPr="00314FDF">
        <w:rPr>
          <w:b/>
          <w:color w:val="221F1F"/>
          <w:sz w:val="20"/>
          <w:szCs w:val="20"/>
          <w:lang w:val="pl-PL"/>
        </w:rPr>
        <w:t xml:space="preserve"> z kategorii MŚP wyłączone są przedsiębiorstwa, których 25% lub więcej kapitału lub praw do głosowania jest kontrolowane bezpośrednio lub pośrednio, wspólnie lub indywidualnie przez jeden lub kilka organów państwowych. </w:t>
      </w:r>
    </w:p>
    <w:p w14:paraId="5B0884A9"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LICZBA OSÓB ZATRUDNIONYCH  I  ROCZNE JEDNOSTKI ROBOCZE</w:t>
      </w:r>
    </w:p>
    <w:p w14:paraId="70D6255A" w14:textId="5445F415"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Liczba osób zatrudnionych w przedsiębiorstwie odpowiada liczbie rocznych jednostek roboczych (RJR), to jest liczbie pracowników zatrudnionych na pełnych etatach w obrębie danego przedsiębiorstwa lub w jego imieniu w ciągu całego roku referencyjnego, który </w:t>
      </w:r>
      <w:r w:rsidRPr="00314FDF">
        <w:rPr>
          <w:color w:val="221F1F"/>
          <w:sz w:val="20"/>
          <w:szCs w:val="20"/>
          <w:lang w:val="pl-PL"/>
        </w:rPr>
        <w:lastRenderedPageBreak/>
        <w:t xml:space="preserve">jest brany pod uwagę. Praca osób, które nie przepracowały pełnego roku, które pracowały w niepełnym wymiarze godzin lub pracowników sezonowych jest obliczana jako część ułamkowa RJR. </w:t>
      </w:r>
    </w:p>
    <w:p w14:paraId="6263E55B"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Do osób zatrudnionych zalicza się:</w:t>
      </w:r>
    </w:p>
    <w:p w14:paraId="2D62B10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pracowników przedsiębiorstwa wnioskodawcy,</w:t>
      </w:r>
    </w:p>
    <w:p w14:paraId="3E2EDCC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jc w:val="both"/>
        <w:rPr>
          <w:color w:val="000000"/>
          <w:sz w:val="20"/>
          <w:szCs w:val="20"/>
          <w:lang w:val="pl-PL"/>
        </w:rPr>
      </w:pPr>
      <w:r w:rsidRPr="00314FDF">
        <w:rPr>
          <w:color w:val="221F1F"/>
          <w:sz w:val="20"/>
          <w:szCs w:val="20"/>
          <w:lang w:val="pl-PL"/>
        </w:rPr>
        <w:t>osoby pracujące dla przedsiębiorstwa, podlegające mu i uważane za pracowników na mocy prawa krajowego,</w:t>
      </w:r>
    </w:p>
    <w:p w14:paraId="26D943DF"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właścicieli – kierowników,</w:t>
      </w:r>
    </w:p>
    <w:p w14:paraId="780D799B"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partnerów prowadzących regularną działalność w przedsiębiorstwie i osiągających z niego korzyści finansowe.</w:t>
      </w:r>
    </w:p>
    <w:p w14:paraId="5286D514" w14:textId="27FCD29F" w:rsidR="00694124" w:rsidRPr="00737E75" w:rsidRDefault="00694124" w:rsidP="009B6A93">
      <w:pPr>
        <w:widowControl w:val="0"/>
        <w:autoSpaceDE w:val="0"/>
        <w:autoSpaceDN w:val="0"/>
        <w:adjustRightInd w:val="0"/>
        <w:spacing w:line="360" w:lineRule="auto"/>
        <w:ind w:right="-45"/>
        <w:jc w:val="both"/>
        <w:rPr>
          <w:color w:val="221F1F"/>
          <w:sz w:val="20"/>
          <w:szCs w:val="20"/>
          <w:lang w:val="pl-PL"/>
        </w:rPr>
      </w:pPr>
      <w:r w:rsidRPr="00314FDF">
        <w:rPr>
          <w:color w:val="221F1F"/>
          <w:sz w:val="20"/>
          <w:szCs w:val="20"/>
          <w:lang w:val="pl-PL"/>
        </w:rPr>
        <w:t>Praktykantów lub studentów odbywających szkolenie zawodowe na podstawie umowy o praktyce lub szkoleniu zawodowym nie zalicza się do osób zatrudnionych. Okres trwania urlopu macierzyńskiego lub wychowawczego nie jest wliczany.</w:t>
      </w:r>
    </w:p>
    <w:p w14:paraId="19A94A11" w14:textId="77777777" w:rsidR="00694124" w:rsidRPr="00314FDF" w:rsidRDefault="00694124" w:rsidP="009B6A93">
      <w:pPr>
        <w:widowControl w:val="0"/>
        <w:autoSpaceDE w:val="0"/>
        <w:autoSpaceDN w:val="0"/>
        <w:adjustRightInd w:val="0"/>
        <w:spacing w:line="360" w:lineRule="auto"/>
        <w:ind w:right="-20"/>
        <w:rPr>
          <w:b/>
          <w:color w:val="221F1F"/>
          <w:sz w:val="20"/>
          <w:szCs w:val="20"/>
          <w:lang w:val="pl-PL"/>
        </w:rPr>
      </w:pPr>
    </w:p>
    <w:p w14:paraId="0E8B33F0" w14:textId="77777777" w:rsidR="00694124" w:rsidRPr="00314FDF" w:rsidRDefault="00694124" w:rsidP="009B6A93">
      <w:pPr>
        <w:widowControl w:val="0"/>
        <w:autoSpaceDE w:val="0"/>
        <w:autoSpaceDN w:val="0"/>
        <w:adjustRightInd w:val="0"/>
        <w:spacing w:line="360" w:lineRule="auto"/>
        <w:ind w:right="-20"/>
        <w:rPr>
          <w:b/>
          <w:color w:val="221F1F"/>
          <w:sz w:val="22"/>
          <w:szCs w:val="22"/>
          <w:lang w:val="pl-PL"/>
        </w:rPr>
      </w:pPr>
      <w:r w:rsidRPr="00314FDF">
        <w:rPr>
          <w:b/>
          <w:color w:val="221F1F"/>
          <w:sz w:val="22"/>
          <w:szCs w:val="22"/>
          <w:lang w:val="pl-PL"/>
        </w:rPr>
        <w:t>USTALANIE DANYCH  PRZEDSIĘBIORSTWA</w:t>
      </w:r>
    </w:p>
    <w:p w14:paraId="0D5435C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przedsiębiorstwa </w:t>
      </w:r>
      <w:r w:rsidRPr="00314FDF">
        <w:rPr>
          <w:b/>
          <w:bCs/>
          <w:sz w:val="20"/>
          <w:szCs w:val="20"/>
          <w:lang w:val="pl-PL"/>
        </w:rPr>
        <w:t xml:space="preserve">samodzielnego </w:t>
      </w:r>
      <w:r w:rsidRPr="00314FDF">
        <w:rPr>
          <w:sz w:val="20"/>
          <w:szCs w:val="20"/>
          <w:lang w:val="pl-PL"/>
        </w:rPr>
        <w:t xml:space="preserve">dane dotyczące zatrudnienia oraz dane dotyczące wielkości przychodów i majątku tego przedsiębiorstwa ustalane są </w:t>
      </w:r>
      <w:r w:rsidRPr="00314FDF">
        <w:rPr>
          <w:sz w:val="20"/>
          <w:szCs w:val="20"/>
          <w:u w:val="single"/>
          <w:lang w:val="pl-PL"/>
        </w:rPr>
        <w:t>wyłącznie</w:t>
      </w:r>
      <w:r w:rsidRPr="00314FDF">
        <w:rPr>
          <w:sz w:val="20"/>
          <w:szCs w:val="20"/>
          <w:lang w:val="pl-PL"/>
        </w:rPr>
        <w:t xml:space="preserve"> na podstawie ksiąg rachunkowych tego przedsiębiorstwa.</w:t>
      </w:r>
    </w:p>
    <w:p w14:paraId="72A03150" w14:textId="77777777"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W przypadku gdy Wnioskodawca pozostaje z innym przedsiębiorcą w związku przedsiębiorstw partnerskich bądź powiązanych, Wnioskodawca dokonuje obliczenia odpowiednio skumulowanych danych tych przedsiębiorców ze swoimi danymi, zgodnie z</w:t>
      </w:r>
      <w:r w:rsidRPr="00314FDF">
        <w:rPr>
          <w:i/>
          <w:sz w:val="20"/>
          <w:szCs w:val="20"/>
          <w:lang w:val="pl-PL"/>
        </w:rPr>
        <w:t>ałącznikiem nr I do Rozporządzenia Komisji (WE</w:t>
      </w:r>
      <w:r w:rsidRPr="00314FDF">
        <w:rPr>
          <w:sz w:val="20"/>
          <w:szCs w:val="20"/>
          <w:lang w:val="pl-PL"/>
        </w:rPr>
        <w:t>) Nr 800/2008 z dnia 6 sierpnia 2008 roku.</w:t>
      </w:r>
    </w:p>
    <w:p w14:paraId="0690CD57" w14:textId="77777777" w:rsidR="00694124" w:rsidRPr="00314FDF" w:rsidRDefault="00694124" w:rsidP="009B6A93">
      <w:pPr>
        <w:autoSpaceDE w:val="0"/>
        <w:autoSpaceDN w:val="0"/>
        <w:adjustRightInd w:val="0"/>
        <w:jc w:val="both"/>
        <w:rPr>
          <w:i/>
          <w:sz w:val="20"/>
          <w:szCs w:val="20"/>
          <w:lang w:val="pl-PL"/>
        </w:rPr>
      </w:pPr>
    </w:p>
    <w:p w14:paraId="7C223F12"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partnerskich</w:t>
      </w:r>
      <w:r w:rsidRPr="00314FDF">
        <w:rPr>
          <w:sz w:val="20"/>
          <w:szCs w:val="20"/>
          <w:lang w:val="pl-PL"/>
        </w:rPr>
        <w:t>, do danych przedsiębiorstwa wnioskodawcy dotyczących zatrudnienia oraz danych dotyczących wielkości przychodów i majątku, należy dodać dane każdego przedsiębiorstwa partnerskiego, proporcjonalnie do procentowego udziału w kapitale lub w prawach głosu (zależnie od tego, która z tych wartości jest większa). W przypadku holdingów typu  cross-holding stosuje się wyższy udział procentowy.</w:t>
      </w:r>
    </w:p>
    <w:p w14:paraId="48DA85C8"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powiązanych</w:t>
      </w:r>
      <w:r w:rsidRPr="00314FDF">
        <w:rPr>
          <w:sz w:val="20"/>
          <w:szCs w:val="20"/>
          <w:lang w:val="pl-PL"/>
        </w:rPr>
        <w:t>, do danych przedsiębiorstwa beneficjenta dotyczących zatrudnienia oraz danych dotyczących wielkości przychodów i majątku dodaje się w 100% dane przedsiębiorstwa związanego, jeśli dane te nie zostały podane wcześniej w ramach skonsolidowanego sprawozdania finansowego.</w:t>
      </w:r>
    </w:p>
    <w:p w14:paraId="024B2765" w14:textId="77777777" w:rsidR="00694124" w:rsidRPr="00314FDF" w:rsidRDefault="00694124" w:rsidP="009B6A93">
      <w:pPr>
        <w:pStyle w:val="Tekstprzypisudolnego"/>
        <w:spacing w:line="360" w:lineRule="auto"/>
        <w:rPr>
          <w:lang w:val="pl-PL"/>
        </w:rPr>
      </w:pPr>
    </w:p>
    <w:p w14:paraId="18330A16"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Dane, które będą stosowane przy określeniu liczby personelu i kwot finansowych są to dane odnoszące się do ostatniego zatwierdzonego okresu obrachunkowego i są obliczone na podstawie rocznej. Są one brane pod uwagę od dnia zamknięcia ksiąg rachunkowych. Kwota wybrana jako obrót jest obliczana bez uwzględnienia podatku VAT oraz innych podatków pośrednich. </w:t>
      </w:r>
    </w:p>
    <w:p w14:paraId="7916B0E7" w14:textId="77777777" w:rsidR="00694124" w:rsidRPr="00314FDF" w:rsidRDefault="00694124" w:rsidP="009B6A93">
      <w:pPr>
        <w:widowControl w:val="0"/>
        <w:autoSpaceDE w:val="0"/>
        <w:autoSpaceDN w:val="0"/>
        <w:adjustRightInd w:val="0"/>
        <w:spacing w:line="360" w:lineRule="auto"/>
        <w:ind w:right="-20"/>
        <w:rPr>
          <w:color w:val="221F1F"/>
          <w:sz w:val="20"/>
          <w:szCs w:val="20"/>
          <w:u w:val="single"/>
          <w:lang w:val="pl-PL"/>
        </w:rPr>
      </w:pPr>
    </w:p>
    <w:p w14:paraId="768D86A0" w14:textId="77777777" w:rsidR="00694124" w:rsidRPr="00314FDF" w:rsidRDefault="00694124" w:rsidP="009B6A93">
      <w:pPr>
        <w:widowControl w:val="0"/>
        <w:autoSpaceDE w:val="0"/>
        <w:autoSpaceDN w:val="0"/>
        <w:adjustRightInd w:val="0"/>
        <w:spacing w:line="360" w:lineRule="auto"/>
        <w:ind w:right="-20"/>
        <w:rPr>
          <w:b/>
          <w:color w:val="221F1F"/>
          <w:sz w:val="20"/>
          <w:szCs w:val="20"/>
          <w:u w:val="single"/>
          <w:lang w:val="pl-PL"/>
        </w:rPr>
      </w:pPr>
      <w:r w:rsidRPr="00314FDF">
        <w:rPr>
          <w:b/>
          <w:color w:val="221F1F"/>
          <w:sz w:val="20"/>
          <w:szCs w:val="20"/>
          <w:u w:val="single"/>
          <w:lang w:val="pl-PL"/>
        </w:rPr>
        <w:t>UWAGA:</w:t>
      </w:r>
    </w:p>
    <w:p w14:paraId="2E7299F1" w14:textId="77777777" w:rsidR="00694124" w:rsidRPr="00314FDF" w:rsidRDefault="00694124" w:rsidP="00A710DE">
      <w:pPr>
        <w:autoSpaceDE w:val="0"/>
        <w:autoSpaceDN w:val="0"/>
        <w:adjustRightInd w:val="0"/>
        <w:spacing w:line="360" w:lineRule="auto"/>
        <w:jc w:val="both"/>
        <w:rPr>
          <w:b/>
          <w:sz w:val="20"/>
          <w:szCs w:val="20"/>
          <w:u w:val="single"/>
          <w:lang w:val="pl-PL"/>
        </w:rPr>
      </w:pPr>
      <w:r w:rsidRPr="00314FDF">
        <w:rPr>
          <w:b/>
          <w:sz w:val="20"/>
          <w:szCs w:val="20"/>
          <w:lang w:val="pl-PL"/>
        </w:rPr>
        <w:t xml:space="preserve">W przypadku, gdy na ostatni dzień bilansu dane przedsiębiorstwo przekracza lub spada poniżej progu zatrudnienia lub pułapu finansowego dla danego przedsiębiorstwa, uzyskanie lub utrata statusu średniego, małego lub mikroprzedsiębiorstwa następuje tylko wówczas gdy zjawisko to powtórzy się </w:t>
      </w:r>
      <w:r w:rsidRPr="00314FDF">
        <w:rPr>
          <w:b/>
          <w:sz w:val="20"/>
          <w:szCs w:val="20"/>
          <w:u w:val="single"/>
          <w:lang w:val="pl-PL"/>
        </w:rPr>
        <w:t>w ciągu dwóch następujących po sobie okresach sprawozdawczych.</w:t>
      </w:r>
    </w:p>
    <w:sectPr w:rsidR="00694124" w:rsidRPr="00314FDF" w:rsidSect="00D63997">
      <w:headerReference w:type="default" r:id="rId7"/>
      <w:footerReference w:type="even" r:id="rId8"/>
      <w:footerReference w:type="default" r:id="rId9"/>
      <w:headerReference w:type="first" r:id="rId10"/>
      <w:footerReference w:type="first" r:id="rId11"/>
      <w:pgSz w:w="12240" w:h="15840"/>
      <w:pgMar w:top="180" w:right="72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24F5" w14:textId="77777777" w:rsidR="002F58B4" w:rsidRDefault="002F58B4">
      <w:r>
        <w:separator/>
      </w:r>
    </w:p>
  </w:endnote>
  <w:endnote w:type="continuationSeparator" w:id="0">
    <w:p w14:paraId="366285F4" w14:textId="77777777" w:rsidR="002F58B4" w:rsidRDefault="002F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7B83" w14:textId="77777777"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end"/>
    </w:r>
  </w:p>
  <w:p w14:paraId="315651FE" w14:textId="77777777" w:rsidR="00131F46" w:rsidRDefault="00131F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7982" w14:textId="77777777"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separate"/>
    </w:r>
    <w:r w:rsidR="001E5FAB">
      <w:rPr>
        <w:rStyle w:val="Numerstrony"/>
        <w:noProof/>
      </w:rPr>
      <w:t>1</w:t>
    </w:r>
    <w:r>
      <w:rPr>
        <w:rStyle w:val="Numerstrony"/>
      </w:rPr>
      <w:fldChar w:fldCharType="end"/>
    </w:r>
  </w:p>
  <w:p w14:paraId="0C116AD0" w14:textId="77777777" w:rsidR="00131F46" w:rsidRDefault="00131F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1768" w14:textId="77777777" w:rsidR="00131F46" w:rsidRDefault="00131F46">
    <w:pPr>
      <w:pStyle w:val="Stopka"/>
    </w:pPr>
    <w:r>
      <w:t xml:space="preserve">wersja z dnia </w:t>
    </w:r>
    <w:r w:rsidR="00791D71">
      <w:fldChar w:fldCharType="begin"/>
    </w:r>
    <w:r w:rsidR="00791D71">
      <w:instrText xml:space="preserve"> DATE \@ "yyyy-MM-dd" </w:instrText>
    </w:r>
    <w:r w:rsidR="00791D71">
      <w:fldChar w:fldCharType="separate"/>
    </w:r>
    <w:r w:rsidR="001E5FAB">
      <w:rPr>
        <w:noProof/>
      </w:rPr>
      <w:t>2021-09-09</w:t>
    </w:r>
    <w:r w:rsidR="00791D71">
      <w:rPr>
        <w:noProof/>
      </w:rPr>
      <w:fldChar w:fldCharType="end"/>
    </w:r>
    <w:r>
      <w:tab/>
    </w:r>
    <w:r w:rsidR="004D41DD">
      <w:rPr>
        <w:rStyle w:val="Numerstrony"/>
      </w:rPr>
      <w:fldChar w:fldCharType="begin"/>
    </w:r>
    <w:r>
      <w:rPr>
        <w:rStyle w:val="Numerstrony"/>
      </w:rPr>
      <w:instrText xml:space="preserve"> PAGE </w:instrText>
    </w:r>
    <w:r w:rsidR="004D41DD">
      <w:rPr>
        <w:rStyle w:val="Numerstrony"/>
      </w:rPr>
      <w:fldChar w:fldCharType="separate"/>
    </w:r>
    <w:r>
      <w:rPr>
        <w:rStyle w:val="Numerstrony"/>
        <w:noProof/>
      </w:rPr>
      <w:t>1</w:t>
    </w:r>
    <w:r w:rsidR="004D41DD">
      <w:rPr>
        <w:rStyle w:val="Numerstrony"/>
      </w:rPr>
      <w:fldChar w:fldCharType="end"/>
    </w:r>
    <w:r>
      <w:rPr>
        <w:rStyle w:val="Numerstrony"/>
      </w:rPr>
      <w:t>/</w:t>
    </w:r>
    <w:r w:rsidR="004D41DD">
      <w:rPr>
        <w:rStyle w:val="Numerstrony"/>
      </w:rPr>
      <w:fldChar w:fldCharType="begin"/>
    </w:r>
    <w:r>
      <w:rPr>
        <w:rStyle w:val="Numerstrony"/>
      </w:rPr>
      <w:instrText xml:space="preserve"> NUMPAGES </w:instrText>
    </w:r>
    <w:r w:rsidR="004D41DD">
      <w:rPr>
        <w:rStyle w:val="Numerstrony"/>
      </w:rPr>
      <w:fldChar w:fldCharType="separate"/>
    </w:r>
    <w:r w:rsidR="008D5FE2">
      <w:rPr>
        <w:rStyle w:val="Numerstrony"/>
        <w:noProof/>
      </w:rPr>
      <w:t>7</w:t>
    </w:r>
    <w:r w:rsidR="004D41DD">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8040" w14:textId="77777777" w:rsidR="002F58B4" w:rsidRDefault="002F58B4">
      <w:r>
        <w:separator/>
      </w:r>
    </w:p>
  </w:footnote>
  <w:footnote w:type="continuationSeparator" w:id="0">
    <w:p w14:paraId="5551280C" w14:textId="77777777" w:rsidR="002F58B4" w:rsidRDefault="002F58B4">
      <w:r>
        <w:continuationSeparator/>
      </w:r>
    </w:p>
  </w:footnote>
  <w:footnote w:id="1">
    <w:p w14:paraId="6DC57683" w14:textId="77777777" w:rsidR="00131F46" w:rsidRPr="00EB1AFD" w:rsidRDefault="00131F46" w:rsidP="00EA767F">
      <w:pPr>
        <w:pStyle w:val="Tekstprzypisudolnego"/>
        <w:jc w:val="both"/>
        <w:rPr>
          <w:lang w:val="pl-PL"/>
        </w:rPr>
      </w:pPr>
      <w:r w:rsidRPr="00685EF7">
        <w:rPr>
          <w:rStyle w:val="Odwoanieprzypisudolnego"/>
          <w:sz w:val="16"/>
          <w:szCs w:val="16"/>
        </w:rPr>
        <w:footnoteRef/>
      </w:r>
      <w:r w:rsidRPr="00685EF7">
        <w:rPr>
          <w:sz w:val="16"/>
          <w:szCs w:val="16"/>
          <w:lang w:val="pl-PL"/>
        </w:rPr>
        <w:t xml:space="preserve"> Pole wypełniane w przypadku gdy przedsiębiorca działa na rynku krócej niż jeden rok obrotowy. W przypadku nowo utworzonych przedsiębiorstw, których sprawozdania finansowe jeszcze nie zostały zatwierdzone, dane, które mają zastosowanie, pochodzą z oceny dokonanej w dobrej wierze w trakcie roku obrotowego.</w:t>
      </w:r>
    </w:p>
  </w:footnote>
  <w:footnote w:id="2">
    <w:p w14:paraId="4B605EE6" w14:textId="77777777" w:rsidR="00131F46" w:rsidRPr="00EB1AFD" w:rsidRDefault="00131F46">
      <w:pPr>
        <w:pStyle w:val="Tekstprzypisudolnego"/>
        <w:rPr>
          <w:lang w:val="pl-PL"/>
        </w:rPr>
      </w:pPr>
      <w:r w:rsidRPr="00685EF7">
        <w:rPr>
          <w:rStyle w:val="Odwoanieprzypisudolnego"/>
          <w:sz w:val="16"/>
          <w:szCs w:val="16"/>
        </w:rPr>
        <w:footnoteRef/>
      </w:r>
      <w:r w:rsidRPr="00EB1AFD">
        <w:rPr>
          <w:sz w:val="16"/>
          <w:szCs w:val="16"/>
          <w:lang w:val="pl-PL"/>
        </w:rPr>
        <w:t xml:space="preserve"> </w:t>
      </w:r>
      <w:r w:rsidRPr="00685EF7">
        <w:rPr>
          <w:sz w:val="16"/>
          <w:szCs w:val="16"/>
          <w:lang w:val="pl-PL"/>
        </w:rPr>
        <w:t>Niepotrzebne skreślić.</w:t>
      </w:r>
    </w:p>
  </w:footnote>
  <w:footnote w:id="3">
    <w:p w14:paraId="4B2584BB" w14:textId="77777777" w:rsidR="00131F46" w:rsidRPr="00EB1AFD" w:rsidRDefault="00131F46">
      <w:pPr>
        <w:pStyle w:val="Tekstprzypisudolnego"/>
        <w:rPr>
          <w:lang w:val="pl-PL"/>
        </w:rPr>
      </w:pPr>
    </w:p>
  </w:footnote>
  <w:footnote w:id="4">
    <w:p w14:paraId="7961D857" w14:textId="77777777" w:rsidR="00131F46" w:rsidRPr="00EB1AFD" w:rsidRDefault="00131F46">
      <w:pPr>
        <w:pStyle w:val="Tekstprzypisudolnego"/>
        <w:rPr>
          <w:lang w:val="pl-PL"/>
        </w:rPr>
      </w:pPr>
    </w:p>
  </w:footnote>
  <w:footnote w:id="5">
    <w:p w14:paraId="39B57CB7" w14:textId="32CFA542" w:rsidR="00131F46" w:rsidRPr="00EB1AFD" w:rsidRDefault="00131F46" w:rsidP="009B6A93">
      <w:pPr>
        <w:pStyle w:val="Tekstprzypisudolnego"/>
        <w:rPr>
          <w:lang w:val="pl-PL"/>
        </w:rPr>
      </w:pPr>
      <w:r w:rsidRPr="00685EF7">
        <w:rPr>
          <w:rStyle w:val="Odwoanieprzypisudolnego"/>
          <w:sz w:val="16"/>
          <w:szCs w:val="16"/>
        </w:rPr>
        <w:footnoteRef/>
      </w:r>
      <w:r w:rsidRPr="00685EF7">
        <w:rPr>
          <w:sz w:val="16"/>
          <w:szCs w:val="16"/>
          <w:lang w:val="pl-PL"/>
        </w:rPr>
        <w:t xml:space="preserve"> Kiedy odrębnie prawnie osoby fizyczne lub prawne tworzą jednostkę gospodarczą na potrzeby wspólnotowego prawa o konkurencji należy je traktować jako jedno przedsiębiorstwo. Należy również wykluczyć istnienie prawnych form zorganizowania MŚP, a także nie dopuścić do obejścia definicji MŚP ze względu na aspekty czysto formalne. Dlatego też koniecznym jest przeanalizowanie takich czynników jak struktura udziałów, osoby dyrektorów, stopień powiązań gospodarczych </w:t>
      </w:r>
      <w:r w:rsidR="006678E2">
        <w:rPr>
          <w:sz w:val="16"/>
          <w:szCs w:val="16"/>
          <w:lang w:val="pl-PL"/>
        </w:rPr>
        <w:br/>
      </w:r>
      <w:r w:rsidRPr="00685EF7">
        <w:rPr>
          <w:sz w:val="16"/>
          <w:szCs w:val="16"/>
          <w:lang w:val="pl-PL"/>
        </w:rPr>
        <w:t>i wszystkie inne związki między przedsiębiorstwami.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5797E" w14:textId="77777777" w:rsidR="00131F46" w:rsidRDefault="00131F46" w:rsidP="00131F46">
    <w:pPr>
      <w:spacing w:line="360" w:lineRule="auto"/>
      <w:rPr>
        <w:rFonts w:ascii="Arial" w:hAnsi="Arial" w:cs="Arial"/>
        <w:i/>
        <w:sz w:val="20"/>
        <w:szCs w:val="20"/>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0370" w14:textId="77777777" w:rsidR="00131F46" w:rsidRDefault="00131F46">
    <w:pPr>
      <w:pStyle w:val="Nagwek"/>
      <w:rPr>
        <w:rFonts w:ascii="Bookman Old Style" w:hAnsi="Bookman Old Style"/>
        <w:lang w:val="pl-PL"/>
      </w:rPr>
    </w:pPr>
    <w:r>
      <w:rPr>
        <w:rFonts w:ascii="Bookman Old Style" w:hAnsi="Bookman Old Style"/>
        <w:lang w:val="pl-PL"/>
      </w:rPr>
      <w:t>MINISTERSTWO GOSPODARKI, PRACY I POLITYKI SPOŁECZNEJ</w:t>
    </w:r>
  </w:p>
  <w:p w14:paraId="0DA8DE8B" w14:textId="77777777" w:rsidR="00131F46" w:rsidRDefault="00131F46">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14:paraId="226E41D4" w14:textId="77777777" w:rsidR="00131F46" w:rsidRDefault="00131F46">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0168"/>
    <w:multiLevelType w:val="hybridMultilevel"/>
    <w:tmpl w:val="5D3EB160"/>
    <w:lvl w:ilvl="0" w:tplc="DA86F4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8B8"/>
    <w:multiLevelType w:val="hybridMultilevel"/>
    <w:tmpl w:val="6D1C22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32"/>
    <w:multiLevelType w:val="hybridMultilevel"/>
    <w:tmpl w:val="A192F1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10BB6"/>
    <w:multiLevelType w:val="hybridMultilevel"/>
    <w:tmpl w:val="0B7019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F0AB0"/>
    <w:multiLevelType w:val="hybridMultilevel"/>
    <w:tmpl w:val="6ED0C308"/>
    <w:lvl w:ilvl="0" w:tplc="04150017">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95B5E"/>
    <w:multiLevelType w:val="hybridMultilevel"/>
    <w:tmpl w:val="F0C088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9" w15:restartNumberingAfterBreak="0">
    <w:nsid w:val="35971BA9"/>
    <w:multiLevelType w:val="hybridMultilevel"/>
    <w:tmpl w:val="A1468DC8"/>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1" w15:restartNumberingAfterBreak="0">
    <w:nsid w:val="395F31FF"/>
    <w:multiLevelType w:val="hybridMultilevel"/>
    <w:tmpl w:val="69D22B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87393"/>
    <w:multiLevelType w:val="hybridMultilevel"/>
    <w:tmpl w:val="212E55CE"/>
    <w:lvl w:ilvl="0" w:tplc="5A606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B34EDB"/>
    <w:multiLevelType w:val="hybridMultilevel"/>
    <w:tmpl w:val="E2DA6A68"/>
    <w:lvl w:ilvl="0" w:tplc="DA86F47A">
      <w:start w:val="1"/>
      <w:numFmt w:val="bullet"/>
      <w:lvlText w:val="-"/>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60176D"/>
    <w:multiLevelType w:val="hybridMultilevel"/>
    <w:tmpl w:val="A66633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7"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8"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0"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5876684D"/>
    <w:multiLevelType w:val="hybridMultilevel"/>
    <w:tmpl w:val="43E04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54E"/>
    <w:multiLevelType w:val="hybridMultilevel"/>
    <w:tmpl w:val="6E6450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36681E"/>
    <w:multiLevelType w:val="hybridMultilevel"/>
    <w:tmpl w:val="43DA680A"/>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7"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335303"/>
    <w:multiLevelType w:val="multilevel"/>
    <w:tmpl w:val="979CB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30" w15:restartNumberingAfterBreak="0">
    <w:nsid w:val="742804DA"/>
    <w:multiLevelType w:val="hybridMultilevel"/>
    <w:tmpl w:val="BFD01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32" w15:restartNumberingAfterBreak="0">
    <w:nsid w:val="7C772C11"/>
    <w:multiLevelType w:val="hybridMultilevel"/>
    <w:tmpl w:val="8F10DB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21"/>
  </w:num>
  <w:num w:numId="4">
    <w:abstractNumId w:val="1"/>
  </w:num>
  <w:num w:numId="5">
    <w:abstractNumId w:val="3"/>
  </w:num>
  <w:num w:numId="6">
    <w:abstractNumId w:val="5"/>
  </w:num>
  <w:num w:numId="7">
    <w:abstractNumId w:val="11"/>
  </w:num>
  <w:num w:numId="8">
    <w:abstractNumId w:val="14"/>
  </w:num>
  <w:num w:numId="9">
    <w:abstractNumId w:val="15"/>
  </w:num>
  <w:num w:numId="10">
    <w:abstractNumId w:val="18"/>
  </w:num>
  <w:num w:numId="11">
    <w:abstractNumId w:val="25"/>
  </w:num>
  <w:num w:numId="12">
    <w:abstractNumId w:val="16"/>
  </w:num>
  <w:num w:numId="13">
    <w:abstractNumId w:val="29"/>
  </w:num>
  <w:num w:numId="14">
    <w:abstractNumId w:val="19"/>
  </w:num>
  <w:num w:numId="15">
    <w:abstractNumId w:val="7"/>
  </w:num>
  <w:num w:numId="16">
    <w:abstractNumId w:val="8"/>
  </w:num>
  <w:num w:numId="17">
    <w:abstractNumId w:val="27"/>
  </w:num>
  <w:num w:numId="18">
    <w:abstractNumId w:val="17"/>
  </w:num>
  <w:num w:numId="19">
    <w:abstractNumId w:val="6"/>
  </w:num>
  <w:num w:numId="20">
    <w:abstractNumId w:val="10"/>
  </w:num>
  <w:num w:numId="21">
    <w:abstractNumId w:val="26"/>
  </w:num>
  <w:num w:numId="22">
    <w:abstractNumId w:val="31"/>
  </w:num>
  <w:num w:numId="23">
    <w:abstractNumId w:val="23"/>
  </w:num>
  <w:num w:numId="24">
    <w:abstractNumId w:val="20"/>
  </w:num>
  <w:num w:numId="25">
    <w:abstractNumId w:val="22"/>
  </w:num>
  <w:num w:numId="26">
    <w:abstractNumId w:val="32"/>
  </w:num>
  <w:num w:numId="27">
    <w:abstractNumId w:val="13"/>
  </w:num>
  <w:num w:numId="28">
    <w:abstractNumId w:val="0"/>
  </w:num>
  <w:num w:numId="29">
    <w:abstractNumId w:val="9"/>
  </w:num>
  <w:num w:numId="30">
    <w:abstractNumId w:val="28"/>
  </w:num>
  <w:num w:numId="31">
    <w:abstractNumId w:val="2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E"/>
    <w:rsid w:val="00004A87"/>
    <w:rsid w:val="000577E2"/>
    <w:rsid w:val="00062776"/>
    <w:rsid w:val="00065224"/>
    <w:rsid w:val="00075B7A"/>
    <w:rsid w:val="000914F8"/>
    <w:rsid w:val="000A41A1"/>
    <w:rsid w:val="000A4ACC"/>
    <w:rsid w:val="000D2DF8"/>
    <w:rsid w:val="000D6858"/>
    <w:rsid w:val="000E7EF8"/>
    <w:rsid w:val="000F570E"/>
    <w:rsid w:val="00113798"/>
    <w:rsid w:val="00113CB1"/>
    <w:rsid w:val="0011590C"/>
    <w:rsid w:val="00120EF0"/>
    <w:rsid w:val="00131F46"/>
    <w:rsid w:val="0014039F"/>
    <w:rsid w:val="00141BA3"/>
    <w:rsid w:val="001663C8"/>
    <w:rsid w:val="0017260F"/>
    <w:rsid w:val="00183C1A"/>
    <w:rsid w:val="001C660E"/>
    <w:rsid w:val="001E0428"/>
    <w:rsid w:val="001E5FAB"/>
    <w:rsid w:val="00205CD0"/>
    <w:rsid w:val="00236BC6"/>
    <w:rsid w:val="0024036F"/>
    <w:rsid w:val="00254003"/>
    <w:rsid w:val="00265E7B"/>
    <w:rsid w:val="002812CD"/>
    <w:rsid w:val="00297E17"/>
    <w:rsid w:val="002D269F"/>
    <w:rsid w:val="002E62C0"/>
    <w:rsid w:val="002F58B4"/>
    <w:rsid w:val="00314FDF"/>
    <w:rsid w:val="00331BF7"/>
    <w:rsid w:val="00355544"/>
    <w:rsid w:val="0039185F"/>
    <w:rsid w:val="00396B2A"/>
    <w:rsid w:val="003B0E96"/>
    <w:rsid w:val="003B5F08"/>
    <w:rsid w:val="003B77E4"/>
    <w:rsid w:val="003C3BF6"/>
    <w:rsid w:val="003D5885"/>
    <w:rsid w:val="003E48E4"/>
    <w:rsid w:val="003F7C9D"/>
    <w:rsid w:val="00410844"/>
    <w:rsid w:val="00413591"/>
    <w:rsid w:val="004326E6"/>
    <w:rsid w:val="00435FC1"/>
    <w:rsid w:val="0044540F"/>
    <w:rsid w:val="00454FBD"/>
    <w:rsid w:val="00460C61"/>
    <w:rsid w:val="0048102B"/>
    <w:rsid w:val="00496711"/>
    <w:rsid w:val="004A4CD3"/>
    <w:rsid w:val="004B7CCA"/>
    <w:rsid w:val="004D41DD"/>
    <w:rsid w:val="004E26F7"/>
    <w:rsid w:val="004E434E"/>
    <w:rsid w:val="004F5329"/>
    <w:rsid w:val="004F7AA3"/>
    <w:rsid w:val="005003F9"/>
    <w:rsid w:val="00501A02"/>
    <w:rsid w:val="00502920"/>
    <w:rsid w:val="00511004"/>
    <w:rsid w:val="00531720"/>
    <w:rsid w:val="005552C1"/>
    <w:rsid w:val="00570729"/>
    <w:rsid w:val="005B035F"/>
    <w:rsid w:val="005B5FBD"/>
    <w:rsid w:val="00602ADE"/>
    <w:rsid w:val="006127FC"/>
    <w:rsid w:val="0062213F"/>
    <w:rsid w:val="0063264F"/>
    <w:rsid w:val="00666945"/>
    <w:rsid w:val="006678E2"/>
    <w:rsid w:val="00672C47"/>
    <w:rsid w:val="00685EF7"/>
    <w:rsid w:val="00687193"/>
    <w:rsid w:val="00694124"/>
    <w:rsid w:val="006979F8"/>
    <w:rsid w:val="006B5C37"/>
    <w:rsid w:val="006B7D91"/>
    <w:rsid w:val="006C2CA2"/>
    <w:rsid w:val="006D1D65"/>
    <w:rsid w:val="006D2733"/>
    <w:rsid w:val="00711379"/>
    <w:rsid w:val="00726BBA"/>
    <w:rsid w:val="00736627"/>
    <w:rsid w:val="00737E75"/>
    <w:rsid w:val="00753464"/>
    <w:rsid w:val="007618E4"/>
    <w:rsid w:val="00761FB4"/>
    <w:rsid w:val="00767F6D"/>
    <w:rsid w:val="00773CC1"/>
    <w:rsid w:val="0079001D"/>
    <w:rsid w:val="00791D71"/>
    <w:rsid w:val="00793930"/>
    <w:rsid w:val="007A3A88"/>
    <w:rsid w:val="007B7845"/>
    <w:rsid w:val="007C1A00"/>
    <w:rsid w:val="007E1A36"/>
    <w:rsid w:val="007F4AC1"/>
    <w:rsid w:val="00803E2E"/>
    <w:rsid w:val="00810C45"/>
    <w:rsid w:val="0082266B"/>
    <w:rsid w:val="00841BD4"/>
    <w:rsid w:val="008452C0"/>
    <w:rsid w:val="0084659D"/>
    <w:rsid w:val="00864F85"/>
    <w:rsid w:val="008A7F0B"/>
    <w:rsid w:val="008B5759"/>
    <w:rsid w:val="008D5FE2"/>
    <w:rsid w:val="008F66E0"/>
    <w:rsid w:val="00901071"/>
    <w:rsid w:val="009010FD"/>
    <w:rsid w:val="00917DCF"/>
    <w:rsid w:val="00922260"/>
    <w:rsid w:val="00925BDE"/>
    <w:rsid w:val="0094193D"/>
    <w:rsid w:val="00943457"/>
    <w:rsid w:val="009638E1"/>
    <w:rsid w:val="00966639"/>
    <w:rsid w:val="00980A6C"/>
    <w:rsid w:val="00987457"/>
    <w:rsid w:val="009B6A93"/>
    <w:rsid w:val="009E16E7"/>
    <w:rsid w:val="009E3C74"/>
    <w:rsid w:val="009E47F2"/>
    <w:rsid w:val="009F442A"/>
    <w:rsid w:val="00A1569E"/>
    <w:rsid w:val="00A2332B"/>
    <w:rsid w:val="00A234F2"/>
    <w:rsid w:val="00A26DD8"/>
    <w:rsid w:val="00A3050D"/>
    <w:rsid w:val="00A43466"/>
    <w:rsid w:val="00A61C5F"/>
    <w:rsid w:val="00A66292"/>
    <w:rsid w:val="00A710DE"/>
    <w:rsid w:val="00A848A7"/>
    <w:rsid w:val="00AA7831"/>
    <w:rsid w:val="00AB0813"/>
    <w:rsid w:val="00AB37C5"/>
    <w:rsid w:val="00AB61A3"/>
    <w:rsid w:val="00AC4424"/>
    <w:rsid w:val="00AC4474"/>
    <w:rsid w:val="00AD2A6C"/>
    <w:rsid w:val="00AD58D8"/>
    <w:rsid w:val="00AF20DD"/>
    <w:rsid w:val="00AF2D47"/>
    <w:rsid w:val="00B01671"/>
    <w:rsid w:val="00B05894"/>
    <w:rsid w:val="00B05C0A"/>
    <w:rsid w:val="00B2419E"/>
    <w:rsid w:val="00B34437"/>
    <w:rsid w:val="00B50CED"/>
    <w:rsid w:val="00B66D2A"/>
    <w:rsid w:val="00B80B5C"/>
    <w:rsid w:val="00B83832"/>
    <w:rsid w:val="00BB188C"/>
    <w:rsid w:val="00BC3502"/>
    <w:rsid w:val="00BD6E91"/>
    <w:rsid w:val="00C05A0E"/>
    <w:rsid w:val="00C07D7C"/>
    <w:rsid w:val="00C10C5F"/>
    <w:rsid w:val="00C12088"/>
    <w:rsid w:val="00C421D5"/>
    <w:rsid w:val="00C61485"/>
    <w:rsid w:val="00C64F58"/>
    <w:rsid w:val="00C70D19"/>
    <w:rsid w:val="00CB35BB"/>
    <w:rsid w:val="00CC5EDD"/>
    <w:rsid w:val="00CD5EE9"/>
    <w:rsid w:val="00CF7BF8"/>
    <w:rsid w:val="00D111AC"/>
    <w:rsid w:val="00D31A86"/>
    <w:rsid w:val="00D47FDA"/>
    <w:rsid w:val="00D52965"/>
    <w:rsid w:val="00D63997"/>
    <w:rsid w:val="00D70953"/>
    <w:rsid w:val="00D90118"/>
    <w:rsid w:val="00DA341A"/>
    <w:rsid w:val="00DA558A"/>
    <w:rsid w:val="00DA5D89"/>
    <w:rsid w:val="00DD342D"/>
    <w:rsid w:val="00DE4B59"/>
    <w:rsid w:val="00DE6C99"/>
    <w:rsid w:val="00DF60EC"/>
    <w:rsid w:val="00E06B02"/>
    <w:rsid w:val="00E11F93"/>
    <w:rsid w:val="00E35E52"/>
    <w:rsid w:val="00E62D9A"/>
    <w:rsid w:val="00E71F40"/>
    <w:rsid w:val="00E7730E"/>
    <w:rsid w:val="00E7791C"/>
    <w:rsid w:val="00E8094B"/>
    <w:rsid w:val="00E87F86"/>
    <w:rsid w:val="00E937CC"/>
    <w:rsid w:val="00E94B9B"/>
    <w:rsid w:val="00EA767F"/>
    <w:rsid w:val="00EB1AFD"/>
    <w:rsid w:val="00ED0F43"/>
    <w:rsid w:val="00EE4774"/>
    <w:rsid w:val="00F10A9F"/>
    <w:rsid w:val="00F12286"/>
    <w:rsid w:val="00F15A44"/>
    <w:rsid w:val="00F6493D"/>
    <w:rsid w:val="00F75274"/>
    <w:rsid w:val="00F832D5"/>
    <w:rsid w:val="00F85900"/>
    <w:rsid w:val="00F93E2E"/>
    <w:rsid w:val="00F97236"/>
    <w:rsid w:val="00FA1125"/>
    <w:rsid w:val="00FA500B"/>
    <w:rsid w:val="00FB3A7C"/>
    <w:rsid w:val="00FB7B34"/>
    <w:rsid w:val="00FE0318"/>
    <w:rsid w:val="00FE3DAE"/>
    <w:rsid w:val="00FE42BA"/>
    <w:rsid w:val="00FE7CFA"/>
    <w:rsid w:val="00FF0E6E"/>
    <w:rsid w:val="00FF1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C098C1"/>
  <w15:docId w15:val="{E86A4BF3-4D00-4E8F-996E-E37AFD5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E6E"/>
    <w:rPr>
      <w:sz w:val="24"/>
      <w:szCs w:val="24"/>
      <w:lang w:val="en-US"/>
    </w:rPr>
  </w:style>
  <w:style w:type="paragraph" w:styleId="Nagwek1">
    <w:name w:val="heading 1"/>
    <w:basedOn w:val="Normalny"/>
    <w:next w:val="Normalny"/>
    <w:link w:val="Nagwek1Znak"/>
    <w:uiPriority w:val="99"/>
    <w:qFormat/>
    <w:rsid w:val="00FF0E6E"/>
    <w:pPr>
      <w:keepNext/>
      <w:spacing w:line="480" w:lineRule="auto"/>
      <w:outlineLvl w:val="0"/>
    </w:pPr>
    <w:rPr>
      <w:szCs w:val="20"/>
      <w:lang w:val="pl-PL"/>
    </w:rPr>
  </w:style>
  <w:style w:type="paragraph" w:styleId="Nagwek2">
    <w:name w:val="heading 2"/>
    <w:basedOn w:val="Normalny"/>
    <w:next w:val="Normalny"/>
    <w:link w:val="Nagwek2Znak"/>
    <w:uiPriority w:val="99"/>
    <w:qFormat/>
    <w:rsid w:val="00FF0E6E"/>
    <w:pPr>
      <w:keepNext/>
      <w:spacing w:line="480" w:lineRule="auto"/>
      <w:outlineLvl w:val="1"/>
    </w:pPr>
    <w:rPr>
      <w:b/>
      <w:szCs w:val="20"/>
      <w:lang w:val="pl-PL"/>
    </w:rPr>
  </w:style>
  <w:style w:type="paragraph" w:styleId="Nagwek3">
    <w:name w:val="heading 3"/>
    <w:basedOn w:val="Normalny"/>
    <w:next w:val="Normalny"/>
    <w:link w:val="Nagwek3Znak"/>
    <w:uiPriority w:val="99"/>
    <w:qFormat/>
    <w:rsid w:val="00FF0E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F0E6E"/>
    <w:pPr>
      <w:keepNext/>
      <w:outlineLvl w:val="3"/>
    </w:pPr>
    <w:rPr>
      <w:i/>
      <w:szCs w:val="20"/>
      <w:lang w:val="pl-PL"/>
    </w:rPr>
  </w:style>
  <w:style w:type="paragraph" w:styleId="Nagwek5">
    <w:name w:val="heading 5"/>
    <w:basedOn w:val="Normalny"/>
    <w:next w:val="Normalny"/>
    <w:link w:val="Nagwek5Znak"/>
    <w:uiPriority w:val="99"/>
    <w:qFormat/>
    <w:rsid w:val="00FF0E6E"/>
    <w:pPr>
      <w:keepNext/>
      <w:jc w:val="center"/>
      <w:outlineLvl w:val="4"/>
    </w:pPr>
    <w:rPr>
      <w:sz w:val="28"/>
      <w:lang w:val="pl-PL"/>
    </w:rPr>
  </w:style>
  <w:style w:type="paragraph" w:styleId="Nagwek6">
    <w:name w:val="heading 6"/>
    <w:basedOn w:val="Normalny"/>
    <w:next w:val="Normalny"/>
    <w:link w:val="Nagwek6Znak"/>
    <w:uiPriority w:val="99"/>
    <w:qFormat/>
    <w:rsid w:val="00FF0E6E"/>
    <w:pPr>
      <w:keepNext/>
      <w:spacing w:line="360" w:lineRule="auto"/>
      <w:jc w:val="both"/>
      <w:outlineLvl w:val="5"/>
    </w:pPr>
    <w:rPr>
      <w:i/>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453"/>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8E4453"/>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8E4453"/>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8E4453"/>
    <w:rPr>
      <w:rFonts w:asciiTheme="minorHAnsi" w:eastAsiaTheme="minorEastAsia" w:hAnsiTheme="minorHAnsi" w:cstheme="minorBidi"/>
      <w:b/>
      <w:bCs/>
      <w:sz w:val="28"/>
      <w:szCs w:val="28"/>
      <w:lang w:val="en-US"/>
    </w:rPr>
  </w:style>
  <w:style w:type="character" w:customStyle="1" w:styleId="Nagwek5Znak">
    <w:name w:val="Nagłówek 5 Znak"/>
    <w:basedOn w:val="Domylnaczcionkaakapitu"/>
    <w:link w:val="Nagwek5"/>
    <w:uiPriority w:val="9"/>
    <w:semiHidden/>
    <w:rsid w:val="008E4453"/>
    <w:rPr>
      <w:rFonts w:asciiTheme="minorHAnsi" w:eastAsiaTheme="minorEastAsia" w:hAnsiTheme="minorHAnsi" w:cstheme="minorBidi"/>
      <w:b/>
      <w:bCs/>
      <w:i/>
      <w:iCs/>
      <w:sz w:val="26"/>
      <w:szCs w:val="26"/>
      <w:lang w:val="en-US"/>
    </w:rPr>
  </w:style>
  <w:style w:type="character" w:customStyle="1" w:styleId="Nagwek6Znak">
    <w:name w:val="Nagłówek 6 Znak"/>
    <w:basedOn w:val="Domylnaczcionkaakapitu"/>
    <w:link w:val="Nagwek6"/>
    <w:uiPriority w:val="9"/>
    <w:semiHidden/>
    <w:rsid w:val="008E4453"/>
    <w:rPr>
      <w:rFonts w:asciiTheme="minorHAnsi" w:eastAsiaTheme="minorEastAsia" w:hAnsiTheme="minorHAnsi" w:cstheme="minorBidi"/>
      <w:b/>
      <w:bCs/>
      <w:lang w:val="en-US"/>
    </w:rPr>
  </w:style>
  <w:style w:type="paragraph" w:styleId="Tekstdymka">
    <w:name w:val="Balloon Text"/>
    <w:basedOn w:val="Normalny"/>
    <w:link w:val="TekstdymkaZnak"/>
    <w:uiPriority w:val="99"/>
    <w:rsid w:val="00A710DE"/>
    <w:rPr>
      <w:rFonts w:ascii="Tahoma" w:hAnsi="Tahoma" w:cs="Tahoma"/>
      <w:sz w:val="16"/>
      <w:szCs w:val="16"/>
    </w:rPr>
  </w:style>
  <w:style w:type="character" w:customStyle="1" w:styleId="TekstdymkaZnak">
    <w:name w:val="Tekst dymka Znak"/>
    <w:basedOn w:val="Domylnaczcionkaakapitu"/>
    <w:link w:val="Tekstdymka"/>
    <w:uiPriority w:val="99"/>
    <w:locked/>
    <w:rsid w:val="00A710DE"/>
    <w:rPr>
      <w:rFonts w:ascii="Tahoma" w:hAnsi="Tahoma" w:cs="Tahoma"/>
      <w:sz w:val="16"/>
      <w:szCs w:val="16"/>
      <w:lang w:val="en-US"/>
    </w:rPr>
  </w:style>
  <w:style w:type="paragraph" w:styleId="Tekstpodstawowywcity2">
    <w:name w:val="Body Text Indent 2"/>
    <w:basedOn w:val="Normalny"/>
    <w:link w:val="Tekstpodstawowywcity2Znak"/>
    <w:uiPriority w:val="99"/>
    <w:rsid w:val="00FF0E6E"/>
    <w:pPr>
      <w:spacing w:line="360" w:lineRule="auto"/>
      <w:ind w:left="1440"/>
    </w:pPr>
    <w:rPr>
      <w:lang w:val="pl-PL"/>
    </w:rPr>
  </w:style>
  <w:style w:type="character" w:customStyle="1" w:styleId="Tekstpodstawowywcity2Znak">
    <w:name w:val="Tekst podstawowy wcięty 2 Znak"/>
    <w:basedOn w:val="Domylnaczcionkaakapitu"/>
    <w:link w:val="Tekstpodstawowywcity2"/>
    <w:uiPriority w:val="99"/>
    <w:semiHidden/>
    <w:rsid w:val="008E4453"/>
    <w:rPr>
      <w:sz w:val="24"/>
      <w:szCs w:val="24"/>
      <w:lang w:val="en-US"/>
    </w:rPr>
  </w:style>
  <w:style w:type="paragraph" w:styleId="Tekstpodstawowy3">
    <w:name w:val="Body Text 3"/>
    <w:basedOn w:val="Normalny"/>
    <w:link w:val="Tekstpodstawowy3Znak"/>
    <w:uiPriority w:val="99"/>
    <w:rsid w:val="00FF0E6E"/>
    <w:pPr>
      <w:jc w:val="both"/>
    </w:pPr>
    <w:rPr>
      <w:rFonts w:ascii="Arial" w:hAnsi="Arial"/>
      <w:szCs w:val="20"/>
      <w:lang w:val="pl-PL"/>
    </w:rPr>
  </w:style>
  <w:style w:type="character" w:customStyle="1" w:styleId="Tekstpodstawowy3Znak">
    <w:name w:val="Tekst podstawowy 3 Znak"/>
    <w:basedOn w:val="Domylnaczcionkaakapitu"/>
    <w:link w:val="Tekstpodstawowy3"/>
    <w:uiPriority w:val="99"/>
    <w:semiHidden/>
    <w:rsid w:val="008E4453"/>
    <w:rPr>
      <w:sz w:val="16"/>
      <w:szCs w:val="16"/>
      <w:lang w:val="en-US"/>
    </w:rPr>
  </w:style>
  <w:style w:type="paragraph" w:styleId="Tekstpodstawowy">
    <w:name w:val="Body Text"/>
    <w:basedOn w:val="Normalny"/>
    <w:link w:val="TekstpodstawowyZnak"/>
    <w:uiPriority w:val="99"/>
    <w:rsid w:val="00FF0E6E"/>
    <w:rPr>
      <w:b/>
      <w:szCs w:val="20"/>
      <w:lang w:val="pl-PL"/>
    </w:rPr>
  </w:style>
  <w:style w:type="character" w:customStyle="1" w:styleId="TekstpodstawowyZnak">
    <w:name w:val="Tekst podstawowy Znak"/>
    <w:basedOn w:val="Domylnaczcionkaakapitu"/>
    <w:link w:val="Tekstpodstawowy"/>
    <w:uiPriority w:val="99"/>
    <w:semiHidden/>
    <w:rsid w:val="008E4453"/>
    <w:rPr>
      <w:sz w:val="24"/>
      <w:szCs w:val="24"/>
      <w:lang w:val="en-US"/>
    </w:rPr>
  </w:style>
  <w:style w:type="paragraph" w:customStyle="1" w:styleId="BodyText31">
    <w:name w:val="Body Text 31"/>
    <w:basedOn w:val="Normalny"/>
    <w:uiPriority w:val="99"/>
    <w:rsid w:val="00FF0E6E"/>
    <w:pPr>
      <w:jc w:val="both"/>
    </w:pPr>
    <w:rPr>
      <w:sz w:val="20"/>
      <w:szCs w:val="20"/>
      <w:lang w:val="pl-PL"/>
    </w:rPr>
  </w:style>
  <w:style w:type="paragraph" w:styleId="Podtytu">
    <w:name w:val="Subtitle"/>
    <w:basedOn w:val="Normalny"/>
    <w:link w:val="PodtytuZnak"/>
    <w:uiPriority w:val="99"/>
    <w:qFormat/>
    <w:rsid w:val="00FF0E6E"/>
    <w:pPr>
      <w:jc w:val="center"/>
    </w:pPr>
    <w:rPr>
      <w:b/>
      <w:sz w:val="28"/>
      <w:szCs w:val="20"/>
      <w:u w:val="single"/>
      <w:lang w:val="pl-PL"/>
    </w:rPr>
  </w:style>
  <w:style w:type="character" w:customStyle="1" w:styleId="PodtytuZnak">
    <w:name w:val="Podtytuł Znak"/>
    <w:basedOn w:val="Domylnaczcionkaakapitu"/>
    <w:link w:val="Podtytu"/>
    <w:uiPriority w:val="11"/>
    <w:rsid w:val="008E4453"/>
    <w:rPr>
      <w:rFonts w:asciiTheme="majorHAnsi" w:eastAsiaTheme="majorEastAsia" w:hAnsiTheme="majorHAnsi" w:cstheme="majorBidi"/>
      <w:sz w:val="24"/>
      <w:szCs w:val="24"/>
      <w:lang w:val="en-US"/>
    </w:rPr>
  </w:style>
  <w:style w:type="paragraph" w:styleId="Tekstpodstawowywcity">
    <w:name w:val="Body Text Indent"/>
    <w:basedOn w:val="Normalny"/>
    <w:link w:val="TekstpodstawowywcityZnak"/>
    <w:uiPriority w:val="99"/>
    <w:rsid w:val="00FF0E6E"/>
    <w:pPr>
      <w:ind w:left="180"/>
      <w:jc w:val="both"/>
    </w:pPr>
    <w:rPr>
      <w:lang w:val="pl-PL"/>
    </w:rPr>
  </w:style>
  <w:style w:type="character" w:customStyle="1" w:styleId="TekstpodstawowywcityZnak">
    <w:name w:val="Tekst podstawowy wcięty Znak"/>
    <w:basedOn w:val="Domylnaczcionkaakapitu"/>
    <w:link w:val="Tekstpodstawowywcity"/>
    <w:uiPriority w:val="99"/>
    <w:semiHidden/>
    <w:rsid w:val="008E4453"/>
    <w:rPr>
      <w:sz w:val="24"/>
      <w:szCs w:val="24"/>
      <w:lang w:val="en-US"/>
    </w:rPr>
  </w:style>
  <w:style w:type="paragraph" w:customStyle="1" w:styleId="Styl5">
    <w:name w:val="Styl5"/>
    <w:basedOn w:val="Normalny"/>
    <w:autoRedefine/>
    <w:uiPriority w:val="99"/>
    <w:rsid w:val="00FF0E6E"/>
    <w:pPr>
      <w:spacing w:line="360" w:lineRule="auto"/>
      <w:ind w:firstLine="708"/>
      <w:jc w:val="both"/>
    </w:pPr>
    <w:rPr>
      <w:szCs w:val="20"/>
      <w:lang w:val="pl-PL"/>
    </w:rPr>
  </w:style>
  <w:style w:type="paragraph" w:styleId="Tekstpodstawowywcity3">
    <w:name w:val="Body Text Indent 3"/>
    <w:basedOn w:val="Normalny"/>
    <w:link w:val="Tekstpodstawowywcity3Znak"/>
    <w:uiPriority w:val="99"/>
    <w:rsid w:val="00FF0E6E"/>
    <w:pPr>
      <w:spacing w:line="360" w:lineRule="auto"/>
      <w:ind w:firstLine="708"/>
      <w:jc w:val="both"/>
    </w:pPr>
    <w:rPr>
      <w:color w:val="0000FF"/>
      <w:sz w:val="22"/>
      <w:lang w:val="pl-PL"/>
    </w:rPr>
  </w:style>
  <w:style w:type="character" w:customStyle="1" w:styleId="Tekstpodstawowywcity3Znak">
    <w:name w:val="Tekst podstawowy wcięty 3 Znak"/>
    <w:basedOn w:val="Domylnaczcionkaakapitu"/>
    <w:link w:val="Tekstpodstawowywcity3"/>
    <w:uiPriority w:val="99"/>
    <w:semiHidden/>
    <w:rsid w:val="008E4453"/>
    <w:rPr>
      <w:sz w:val="16"/>
      <w:szCs w:val="16"/>
      <w:lang w:val="en-US"/>
    </w:rPr>
  </w:style>
  <w:style w:type="paragraph" w:styleId="Nagwek">
    <w:name w:val="header"/>
    <w:basedOn w:val="Normalny"/>
    <w:link w:val="NagwekZnak"/>
    <w:uiPriority w:val="99"/>
    <w:rsid w:val="00FF0E6E"/>
    <w:pPr>
      <w:tabs>
        <w:tab w:val="center" w:pos="4536"/>
        <w:tab w:val="right" w:pos="9072"/>
      </w:tabs>
      <w:overflowPunct w:val="0"/>
      <w:autoSpaceDE w:val="0"/>
      <w:autoSpaceDN w:val="0"/>
      <w:adjustRightInd w:val="0"/>
      <w:textAlignment w:val="baseline"/>
    </w:pPr>
    <w:rPr>
      <w:sz w:val="20"/>
      <w:szCs w:val="20"/>
      <w:lang w:val="en-GB"/>
    </w:rPr>
  </w:style>
  <w:style w:type="character" w:customStyle="1" w:styleId="NagwekZnak">
    <w:name w:val="Nagłówek Znak"/>
    <w:basedOn w:val="Domylnaczcionkaakapitu"/>
    <w:link w:val="Nagwek"/>
    <w:uiPriority w:val="99"/>
    <w:semiHidden/>
    <w:rsid w:val="008E4453"/>
    <w:rPr>
      <w:sz w:val="24"/>
      <w:szCs w:val="24"/>
      <w:lang w:val="en-US"/>
    </w:rPr>
  </w:style>
  <w:style w:type="character" w:styleId="Numerstrony">
    <w:name w:val="page number"/>
    <w:basedOn w:val="Domylnaczcionkaakapitu"/>
    <w:uiPriority w:val="99"/>
    <w:rsid w:val="00FF0E6E"/>
    <w:rPr>
      <w:rFonts w:cs="Times New Roman"/>
    </w:rPr>
  </w:style>
  <w:style w:type="paragraph" w:styleId="Stopka">
    <w:name w:val="footer"/>
    <w:basedOn w:val="Normalny"/>
    <w:link w:val="StopkaZnak"/>
    <w:uiPriority w:val="99"/>
    <w:rsid w:val="00FF0E6E"/>
    <w:pPr>
      <w:tabs>
        <w:tab w:val="center" w:pos="4536"/>
        <w:tab w:val="right" w:pos="9072"/>
      </w:tabs>
    </w:pPr>
    <w:rPr>
      <w:sz w:val="20"/>
      <w:szCs w:val="20"/>
      <w:lang w:val="pl-PL"/>
    </w:rPr>
  </w:style>
  <w:style w:type="character" w:customStyle="1" w:styleId="StopkaZnak">
    <w:name w:val="Stopka Znak"/>
    <w:basedOn w:val="Domylnaczcionkaakapitu"/>
    <w:link w:val="Stopka"/>
    <w:uiPriority w:val="99"/>
    <w:semiHidden/>
    <w:rsid w:val="008E4453"/>
    <w:rPr>
      <w:sz w:val="24"/>
      <w:szCs w:val="24"/>
      <w:lang w:val="en-US"/>
    </w:rPr>
  </w:style>
  <w:style w:type="paragraph" w:styleId="Tekstpodstawowy2">
    <w:name w:val="Body Text 2"/>
    <w:basedOn w:val="Normalny"/>
    <w:link w:val="Tekstpodstawowy2Znak"/>
    <w:uiPriority w:val="99"/>
    <w:rsid w:val="00FF0E6E"/>
    <w:pPr>
      <w:spacing w:line="360" w:lineRule="auto"/>
      <w:jc w:val="both"/>
    </w:pPr>
    <w:rPr>
      <w:bCs/>
      <w:i/>
      <w:lang w:val="pl-PL"/>
    </w:rPr>
  </w:style>
  <w:style w:type="character" w:customStyle="1" w:styleId="Tekstpodstawowy2Znak">
    <w:name w:val="Tekst podstawowy 2 Znak"/>
    <w:basedOn w:val="Domylnaczcionkaakapitu"/>
    <w:link w:val="Tekstpodstawowy2"/>
    <w:uiPriority w:val="99"/>
    <w:semiHidden/>
    <w:rsid w:val="008E4453"/>
    <w:rPr>
      <w:sz w:val="24"/>
      <w:szCs w:val="24"/>
      <w:lang w:val="en-US"/>
    </w:rPr>
  </w:style>
  <w:style w:type="paragraph" w:styleId="Tekstprzypisudolnego">
    <w:name w:val="footnote text"/>
    <w:basedOn w:val="Normalny"/>
    <w:link w:val="TekstprzypisudolnegoZnak"/>
    <w:uiPriority w:val="99"/>
    <w:rsid w:val="00FF0E6E"/>
    <w:rPr>
      <w:sz w:val="20"/>
      <w:szCs w:val="20"/>
    </w:rPr>
  </w:style>
  <w:style w:type="character" w:customStyle="1" w:styleId="TekstprzypisudolnegoZnak">
    <w:name w:val="Tekst przypisu dolnego Znak"/>
    <w:basedOn w:val="Domylnaczcionkaakapitu"/>
    <w:link w:val="Tekstprzypisudolnego"/>
    <w:uiPriority w:val="99"/>
    <w:locked/>
    <w:rsid w:val="009B6A93"/>
    <w:rPr>
      <w:rFonts w:cs="Times New Roman"/>
      <w:lang w:val="en-US"/>
    </w:rPr>
  </w:style>
  <w:style w:type="character" w:styleId="Odwoanieprzypisudolnego">
    <w:name w:val="footnote reference"/>
    <w:basedOn w:val="Domylnaczcionkaakapitu"/>
    <w:uiPriority w:val="99"/>
    <w:rsid w:val="00FF0E6E"/>
    <w:rPr>
      <w:rFonts w:cs="Times New Roman"/>
      <w:vertAlign w:val="superscript"/>
    </w:rPr>
  </w:style>
  <w:style w:type="paragraph" w:styleId="NormalnyWeb">
    <w:name w:val="Normal (Web)"/>
    <w:basedOn w:val="Normalny"/>
    <w:uiPriority w:val="99"/>
    <w:rsid w:val="00FF0E6E"/>
    <w:pPr>
      <w:spacing w:before="100" w:beforeAutospacing="1" w:after="100" w:afterAutospacing="1"/>
    </w:pPr>
    <w:rPr>
      <w:lang w:val="pl-PL"/>
    </w:rPr>
  </w:style>
  <w:style w:type="character" w:styleId="Hipercze">
    <w:name w:val="Hyperlink"/>
    <w:basedOn w:val="Domylnaczcionkaakapitu"/>
    <w:uiPriority w:val="99"/>
    <w:rsid w:val="00FF0E6E"/>
    <w:rPr>
      <w:rFonts w:cs="Times New Roman"/>
      <w:color w:val="0000FF"/>
      <w:u w:val="single"/>
    </w:rPr>
  </w:style>
  <w:style w:type="paragraph" w:customStyle="1" w:styleId="Tahoma7">
    <w:name w:val="Tahoma 7"/>
    <w:uiPriority w:val="99"/>
    <w:rsid w:val="00FF0E6E"/>
    <w:rPr>
      <w:rFonts w:ascii="Tahoma" w:hAnsi="Tahoma" w:cs="Tahoma"/>
      <w:sz w:val="14"/>
      <w:szCs w:val="14"/>
    </w:rPr>
  </w:style>
  <w:style w:type="paragraph" w:styleId="Akapitzlist">
    <w:name w:val="List Paragraph"/>
    <w:basedOn w:val="Normalny"/>
    <w:uiPriority w:val="99"/>
    <w:qFormat/>
    <w:rsid w:val="00FF0E6E"/>
    <w:pPr>
      <w:ind w:left="720"/>
      <w:contextualSpacing/>
    </w:pPr>
    <w:rPr>
      <w:lang w:val="pl-PL"/>
    </w:rPr>
  </w:style>
  <w:style w:type="table" w:styleId="Tabela-Siatka">
    <w:name w:val="Table Grid"/>
    <w:basedOn w:val="Standardowy"/>
    <w:uiPriority w:val="99"/>
    <w:rsid w:val="00FF0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F832D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E4453"/>
    <w:rPr>
      <w:sz w:val="0"/>
      <w:szCs w:val="0"/>
      <w:lang w:val="en-US"/>
    </w:rPr>
  </w:style>
  <w:style w:type="paragraph" w:styleId="Tytu">
    <w:name w:val="Title"/>
    <w:basedOn w:val="Normalny"/>
    <w:link w:val="TytuZnak"/>
    <w:uiPriority w:val="99"/>
    <w:qFormat/>
    <w:rsid w:val="00A710DE"/>
    <w:pPr>
      <w:spacing w:line="271" w:lineRule="auto"/>
      <w:jc w:val="center"/>
    </w:pPr>
    <w:rPr>
      <w:rFonts w:ascii="Arial Narrow" w:hAnsi="Arial Narrow"/>
      <w:b/>
      <w:bCs/>
      <w:color w:val="000000"/>
      <w:kern w:val="28"/>
      <w:sz w:val="108"/>
      <w:szCs w:val="108"/>
      <w:lang w:val="pl-PL"/>
    </w:rPr>
  </w:style>
  <w:style w:type="character" w:customStyle="1" w:styleId="TytuZnak">
    <w:name w:val="Tytuł Znak"/>
    <w:basedOn w:val="Domylnaczcionkaakapitu"/>
    <w:link w:val="Tytu"/>
    <w:uiPriority w:val="99"/>
    <w:locked/>
    <w:rsid w:val="00A710DE"/>
    <w:rPr>
      <w:rFonts w:ascii="Arial Narrow" w:hAnsi="Arial Narrow" w:cs="Times New Roman"/>
      <w:b/>
      <w:bCs/>
      <w:color w:val="000000"/>
      <w:kern w:val="28"/>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13955</Characters>
  <Application>Microsoft Office Word</Application>
  <DocSecurity>4</DocSecurity>
  <Lines>116</Lines>
  <Paragraphs>31</Paragraphs>
  <ScaleCrop>false</ScaleCrop>
  <HeadingPairs>
    <vt:vector size="2" baseType="variant">
      <vt:variant>
        <vt:lpstr>Tytuł</vt:lpstr>
      </vt:variant>
      <vt:variant>
        <vt:i4>1</vt:i4>
      </vt:variant>
    </vt:vector>
  </HeadingPairs>
  <TitlesOfParts>
    <vt:vector size="1" baseType="lpstr">
      <vt:lpstr>Oświadczenie o MŚP na rok 2020</vt:lpstr>
    </vt:vector>
  </TitlesOfParts>
  <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MŚP na rok 2020</dc:title>
  <dc:subject/>
  <dc:creator>Kosowicz, Marcin</dc:creator>
  <cp:keywords/>
  <dc:description/>
  <cp:lastModifiedBy>Joanna Kucharska</cp:lastModifiedBy>
  <cp:revision>2</cp:revision>
  <cp:lastPrinted>2019-12-03T09:24:00Z</cp:lastPrinted>
  <dcterms:created xsi:type="dcterms:W3CDTF">2021-09-09T11:06:00Z</dcterms:created>
  <dcterms:modified xsi:type="dcterms:W3CDTF">2021-09-09T11:06:00Z</dcterms:modified>
</cp:coreProperties>
</file>